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2C296D" w:rsidRDefault="002C296D" w:rsidP="007207D8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2C296D" w:rsidRDefault="00CF13DB" w:rsidP="007207D8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Media</w:t>
      </w:r>
      <w:r w:rsidR="002C296D" w:rsidRPr="002C296D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 </w:t>
      </w:r>
      <w:proofErr w:type="spellStart"/>
      <w:r w:rsidR="009F256E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</w:t>
      </w: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tion</w:t>
      </w:r>
      <w:proofErr w:type="spellEnd"/>
    </w:p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655D" w:rsidRPr="00994F8E" w:rsidRDefault="00F9655D" w:rsidP="00F9655D">
      <w:pPr>
        <w:pStyle w:val="Normal1"/>
        <w:spacing w:line="280" w:lineRule="atLeast"/>
        <w:jc w:val="both"/>
      </w:pPr>
      <w:r w:rsidRPr="00994F8E">
        <w:rPr>
          <w:rStyle w:val="normalchar1"/>
          <w:rFonts w:ascii="Arial" w:hAnsi="Arial" w:cs="Arial"/>
          <w:b/>
          <w:bCs/>
          <w:sz w:val="28"/>
          <w:szCs w:val="28"/>
        </w:rPr>
        <w:t>Mio Rimless – unsurpassable toilet cleanliness</w:t>
      </w:r>
      <w:r w:rsidRPr="00994F8E">
        <w:t xml:space="preserve"> </w:t>
      </w:r>
    </w:p>
    <w:p w:rsidR="005E1153" w:rsidRDefault="005E1153" w:rsidP="0017751A">
      <w:pPr>
        <w:pStyle w:val="default0"/>
        <w:spacing w:line="260" w:lineRule="atLeast"/>
        <w:ind w:right="-140"/>
      </w:pPr>
    </w:p>
    <w:p w:rsidR="00F9655D" w:rsidRPr="00F9655D" w:rsidRDefault="00F9655D" w:rsidP="00F9655D">
      <w:pPr>
        <w:pStyle w:val="Normal1"/>
        <w:jc w:val="both"/>
      </w:pPr>
      <w:r w:rsidRPr="00994F8E">
        <w:rPr>
          <w:rStyle w:val="normalchar1"/>
          <w:rFonts w:ascii="Arial" w:hAnsi="Arial" w:cs="Arial"/>
          <w:b/>
          <w:bCs/>
          <w:vanish/>
        </w:rPr>
        <w:t>Dokonalá hygiena ve spojení s nejmodernějším designem.</w:t>
      </w:r>
      <w:r w:rsidRPr="00994F8E">
        <w:rPr>
          <w:rStyle w:val="normalchar1"/>
          <w:rFonts w:ascii="Arial" w:hAnsi="Arial" w:cs="Arial"/>
          <w:b/>
          <w:bCs/>
        </w:rPr>
        <w:t>Perfect hygiene combined with contemporary design.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Tak by se dala popsat toaleta JIKA Mio rimless, toaleta bez oplachového kruhu.</w:t>
      </w:r>
      <w:r w:rsidRPr="00994F8E">
        <w:rPr>
          <w:rStyle w:val="normalchar1"/>
          <w:rFonts w:ascii="Arial" w:hAnsi="Arial" w:cs="Arial"/>
          <w:b/>
          <w:bCs/>
        </w:rPr>
        <w:t>That describes the Mio Rimless toilet from JIKA – a toilet with no rinse ring.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Její konstrukce</w:t>
      </w:r>
      <w:r w:rsidRPr="00994F8E">
        <w:rPr>
          <w:rStyle w:val="normalchar1"/>
          <w:rFonts w:ascii="Arial" w:hAnsi="Arial" w:cs="Arial"/>
          <w:b/>
          <w:bCs/>
        </w:rPr>
        <w:t>It was designed to flush with</w:t>
      </w:r>
      <w:r w:rsidRPr="00994F8E">
        <w:rPr>
          <w:rFonts w:ascii="Arial" w:hAnsi="Arial" w:cs="Arial"/>
          <w:b/>
          <w:bCs/>
        </w:rPr>
        <w:br/>
      </w:r>
      <w:r w:rsidRPr="00994F8E">
        <w:rPr>
          <w:rStyle w:val="normalchar1"/>
          <w:rFonts w:ascii="Arial" w:hAnsi="Arial" w:cs="Arial"/>
          <w:b/>
          <w:bCs/>
          <w:vanish/>
        </w:rPr>
        <w:t>je navržena tak, aby bylo jedním rovnoměrným opláchnutím celé mísy docíleno naprosté čistoty.</w:t>
      </w:r>
      <w:r w:rsidRPr="00994F8E">
        <w:rPr>
          <w:rStyle w:val="normalchar1"/>
          <w:rFonts w:ascii="Arial" w:hAnsi="Arial" w:cs="Arial"/>
          <w:b/>
          <w:bCs/>
        </w:rPr>
        <w:t>one uniform rinse so that the entire bowl is thoroughly cleaned.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Rychle, jednoduše a navíc s ohledem na úsporu vody.</w:t>
      </w:r>
      <w:proofErr w:type="gramStart"/>
      <w:r w:rsidRPr="00994F8E">
        <w:rPr>
          <w:rStyle w:val="normalchar1"/>
          <w:rFonts w:ascii="Arial" w:hAnsi="Arial" w:cs="Arial"/>
          <w:b/>
          <w:bCs/>
        </w:rPr>
        <w:t>Quickly, easily and ecologically.</w:t>
      </w:r>
      <w:proofErr w:type="gramEnd"/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Nikde neulpívá špína ani nečistoty.D</w:t>
      </w:r>
      <w:r w:rsidRPr="00994F8E">
        <w:rPr>
          <w:rStyle w:val="normalchar1"/>
          <w:rFonts w:ascii="Arial" w:hAnsi="Arial" w:cs="Arial"/>
          <w:b/>
          <w:bCs/>
        </w:rPr>
        <w:t>Grime and impurities have no chance to settle on the bowl’s surface.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Náročné a nepraktické čistění záhybů již není potřeba.</w:t>
      </w:r>
      <w:r w:rsidRPr="00994F8E">
        <w:rPr>
          <w:rStyle w:val="normalchar1"/>
          <w:rFonts w:ascii="Arial" w:hAnsi="Arial" w:cs="Arial"/>
          <w:b/>
          <w:bCs/>
        </w:rPr>
        <w:t>Time-consuming and difficult cleaning of crevices is no longer necessary.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b/>
          <w:bCs/>
          <w:vanish/>
        </w:rPr>
        <w:t>Systém rimless zkrátka usnadňuje a především zrychluje péči o toalety s ohledem na zachování nejvyšších hygienických standardů.</w:t>
      </w:r>
      <w:r w:rsidRPr="00994F8E">
        <w:rPr>
          <w:rStyle w:val="normalchar1"/>
          <w:rFonts w:ascii="Arial" w:hAnsi="Arial" w:cs="Arial"/>
          <w:b/>
          <w:bCs/>
        </w:rPr>
        <w:t>The rimless system simply makes the toilet quick and easy to clean, while maintaining the highest standards of hygiene.</w:t>
      </w:r>
      <w:r w:rsidRPr="00994F8E">
        <w:t xml:space="preserve"> </w:t>
      </w:r>
      <w:bookmarkStart w:id="0" w:name="_GoBack"/>
      <w:bookmarkEnd w:id="0"/>
    </w:p>
    <w:p w:rsidR="00F9655D" w:rsidRPr="00994F8E" w:rsidRDefault="00F9655D" w:rsidP="00F9655D">
      <w:pPr>
        <w:pStyle w:val="Normal1"/>
        <w:spacing w:after="0" w:line="276" w:lineRule="auto"/>
        <w:jc w:val="both"/>
      </w:pPr>
      <w:r w:rsidRPr="00994F8E">
        <w:rPr>
          <w:rStyle w:val="normalchar1"/>
          <w:rFonts w:ascii="Arial" w:hAnsi="Arial" w:cs="Arial"/>
          <w:b/>
          <w:bCs/>
        </w:rPr>
        <w:t>Functionality and design</w:t>
      </w:r>
      <w:r w:rsidRPr="00994F8E">
        <w:t xml:space="preserve"> </w:t>
      </w:r>
    </w:p>
    <w:p w:rsidR="00F9655D" w:rsidRPr="00994F8E" w:rsidRDefault="00F9655D" w:rsidP="00F9655D">
      <w:pPr>
        <w:pStyle w:val="Normal1"/>
        <w:spacing w:after="0" w:line="276" w:lineRule="auto"/>
        <w:jc w:val="both"/>
      </w:pPr>
      <w:r w:rsidRPr="00994F8E">
        <w:rPr>
          <w:rStyle w:val="normalchar1"/>
          <w:rFonts w:ascii="Arial" w:hAnsi="Arial" w:cs="Arial"/>
          <w:vanish/>
        </w:rPr>
        <w:t>Čistění toalety nebylo nikdy snadnější.</w:t>
      </w:r>
      <w:r w:rsidRPr="00994F8E">
        <w:rPr>
          <w:rStyle w:val="normalchar1"/>
          <w:rFonts w:ascii="Arial" w:hAnsi="Arial" w:cs="Arial"/>
        </w:rPr>
        <w:t>Cleaning the toilet has never been easier.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Již žádné záhyby, pod kterými se často usazují nečistoty a vodní kámen.</w:t>
      </w:r>
      <w:r w:rsidRPr="00994F8E">
        <w:rPr>
          <w:rStyle w:val="normalchar1"/>
          <w:rFonts w:ascii="Arial" w:hAnsi="Arial" w:cs="Arial"/>
        </w:rPr>
        <w:t>No more impurities and lime scale collecting in the toilet’s hidden crevices.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Trendem jsou toalety bez oplachového kruhu.</w:t>
      </w:r>
      <w:r w:rsidRPr="00994F8E">
        <w:rPr>
          <w:rStyle w:val="normalchar1"/>
          <w:rFonts w:ascii="Arial" w:hAnsi="Arial" w:cs="Arial"/>
        </w:rPr>
        <w:t>The latest trend is for toilets to have no rinse ring.</w:t>
      </w:r>
      <w:r w:rsidRPr="00994F8E">
        <w:rPr>
          <w:rStyle w:val="normalchar1"/>
          <w:rFonts w:ascii="Arial" w:hAnsi="Arial" w:cs="Arial"/>
          <w:vanish/>
        </w:rPr>
        <w:t>Jednoduché linie a dostatečně silný jednorázový oplach.</w:t>
      </w:r>
      <w:r w:rsidRPr="00994F8E">
        <w:rPr>
          <w:rStyle w:val="notranslate"/>
        </w:rPr>
        <w:t xml:space="preserve"> </w:t>
      </w:r>
      <w:r w:rsidRPr="00994F8E">
        <w:rPr>
          <w:rStyle w:val="normalchar1"/>
          <w:rFonts w:ascii="Arial" w:hAnsi="Arial" w:cs="Arial"/>
        </w:rPr>
        <w:t>Designed with simple lines and featuring a powerful single flush.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To je systém rimless.</w:t>
      </w:r>
      <w:r w:rsidRPr="00994F8E">
        <w:rPr>
          <w:rStyle w:val="normalchar1"/>
          <w:rFonts w:ascii="Arial" w:hAnsi="Arial" w:cs="Arial"/>
        </w:rPr>
        <w:t>That’s the rimless system.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Ve spojení s precizním zpracováním české keramiky vzniká unikátní dílo, které se stane chloubou vaší domácnosti.</w:t>
      </w:r>
      <w:r w:rsidRPr="00994F8E">
        <w:rPr>
          <w:rStyle w:val="normalchar1"/>
          <w:rFonts w:ascii="Arial" w:hAnsi="Arial" w:cs="Arial"/>
        </w:rPr>
        <w:t>Made from precisely manufactured Czech ceramics, the result is a singular object that will become the pride of your home.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Hledáte-li WC, jehož čistění je snadné a rychlé, pak je Mio rimless trefou do černého.</w:t>
      </w:r>
      <w:r w:rsidRPr="00994F8E">
        <w:rPr>
          <w:rStyle w:val="normalchar1"/>
          <w:rFonts w:ascii="Arial" w:hAnsi="Arial" w:cs="Arial"/>
        </w:rPr>
        <w:t>If you are looking for a toilet that is fast and easy to clean, then Mio Rimless hits the bullseye, w</w:t>
      </w:r>
      <w:r w:rsidRPr="00994F8E">
        <w:rPr>
          <w:rStyle w:val="normalchar1"/>
          <w:rFonts w:ascii="Arial" w:hAnsi="Arial" w:cs="Arial"/>
          <w:vanish/>
        </w:rPr>
        <w:t>Ať už do domácností nebo veřejných prostor.</w:t>
      </w:r>
      <w:r w:rsidRPr="00994F8E">
        <w:rPr>
          <w:rStyle w:val="normalchar1"/>
          <w:rFonts w:ascii="Arial" w:hAnsi="Arial" w:cs="Arial"/>
        </w:rPr>
        <w:t>hether for home or public use.</w:t>
      </w:r>
      <w:r w:rsidRPr="00994F8E">
        <w:rPr>
          <w:rStyle w:val="normalchar1"/>
          <w:rFonts w:ascii="Arial" w:hAnsi="Arial" w:cs="Arial"/>
          <w:vanish/>
        </w:rPr>
        <w:t>Závěsný systém a rozměry 54 x 35 x 36 centimetrů navíc umožňují instalaci prakticky kdekoliv.</w:t>
      </w:r>
      <w:r w:rsidRPr="00994F8E">
        <w:rPr>
          <w:rStyle w:val="notranslate"/>
        </w:rPr>
        <w:t xml:space="preserve"> </w:t>
      </w:r>
      <w:r w:rsidRPr="00994F8E">
        <w:rPr>
          <w:rStyle w:val="normalchar1"/>
          <w:rFonts w:ascii="Arial" w:hAnsi="Arial" w:cs="Arial"/>
        </w:rPr>
        <w:t>What’s more, the wall-hung toilet with a size of 54 x 35 x 36 cm allows for installation almost anywhere.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Samozřejmostí je duální systém splachování ve verzi tří nebo čtyř a půl litru.</w:t>
      </w:r>
      <w:r w:rsidRPr="00994F8E">
        <w:rPr>
          <w:rStyle w:val="normalchar1"/>
          <w:rFonts w:ascii="Arial" w:hAnsi="Arial" w:cs="Arial"/>
        </w:rPr>
        <w:t>Naturally, it has a dual-flush system of 3 or 4.5 litres.</w:t>
      </w:r>
      <w:r w:rsidRPr="00994F8E">
        <w:t xml:space="preserve"> </w:t>
      </w:r>
      <w:r w:rsidRPr="00994F8E">
        <w:rPr>
          <w:rStyle w:val="normalchar1"/>
          <w:rFonts w:ascii="Arial" w:hAnsi="Arial" w:cs="Arial"/>
          <w:vanish/>
        </w:rPr>
        <w:t>Toaletu Mio rimless kryje ultra tenké sedátko s poklopem se systémem Slowclose pro zpomalení zavírání bez nepříjemného hluku nebo poškození povrchu keramiky.</w:t>
      </w:r>
      <w:r w:rsidRPr="00994F8E">
        <w:rPr>
          <w:rStyle w:val="normalchar1"/>
          <w:rFonts w:ascii="Arial" w:hAnsi="Arial" w:cs="Arial"/>
        </w:rPr>
        <w:t xml:space="preserve">The Mio Rimless toilet is topped with an ultra-thin seat and cover with the </w:t>
      </w:r>
      <w:proofErr w:type="spellStart"/>
      <w:r w:rsidRPr="00994F8E">
        <w:rPr>
          <w:rStyle w:val="normalchar1"/>
          <w:rFonts w:ascii="Arial" w:hAnsi="Arial" w:cs="Arial"/>
        </w:rPr>
        <w:t>Slowclose</w:t>
      </w:r>
      <w:proofErr w:type="spellEnd"/>
      <w:r w:rsidRPr="00994F8E">
        <w:rPr>
          <w:rStyle w:val="normalchar1"/>
          <w:rFonts w:ascii="Arial" w:hAnsi="Arial" w:cs="Arial"/>
        </w:rPr>
        <w:t xml:space="preserve"> system, which prevents unpleasantly loud closure and damage to the ceramic surface.</w:t>
      </w:r>
    </w:p>
    <w:p w:rsidR="00F9655D" w:rsidRPr="00994F8E" w:rsidRDefault="00F9655D" w:rsidP="00F9655D">
      <w:pPr>
        <w:spacing w:after="0"/>
        <w:jc w:val="both"/>
        <w:rPr>
          <w:rFonts w:ascii="Arial" w:hAnsi="Arial" w:cs="Arial"/>
          <w:lang w:val="en-GB"/>
        </w:rPr>
      </w:pPr>
    </w:p>
    <w:p w:rsidR="00F9655D" w:rsidRPr="00994F8E" w:rsidRDefault="00F9655D" w:rsidP="00F9655D">
      <w:pPr>
        <w:jc w:val="both"/>
        <w:rPr>
          <w:rFonts w:ascii="Arial" w:hAnsi="Arial" w:cs="Arial"/>
          <w:b/>
          <w:lang w:val="en-GB"/>
        </w:rPr>
      </w:pPr>
      <w:r w:rsidRPr="00994F8E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634F" wp14:editId="57F18A9D">
                <wp:simplePos x="0" y="0"/>
                <wp:positionH relativeFrom="column">
                  <wp:posOffset>-70455</wp:posOffset>
                </wp:positionH>
                <wp:positionV relativeFrom="paragraph">
                  <wp:posOffset>200527</wp:posOffset>
                </wp:positionV>
                <wp:extent cx="6028660" cy="1307805"/>
                <wp:effectExtent l="0" t="0" r="10795" b="260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130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5.55pt;margin-top:15.8pt;width:474.7pt;height:1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" filled="f" strokecolor="black [3213]" strokeweight="2pt"/>
            </w:pict>
          </mc:Fallback>
        </mc:AlternateContent>
      </w:r>
    </w:p>
    <w:p w:rsidR="00F9655D" w:rsidRPr="00994F8E" w:rsidRDefault="00F9655D" w:rsidP="00F9655D">
      <w:pPr>
        <w:jc w:val="both"/>
        <w:rPr>
          <w:rFonts w:ascii="Arial" w:hAnsi="Arial" w:cs="Arial"/>
          <w:b/>
          <w:lang w:val="en-GB"/>
        </w:rPr>
      </w:pPr>
      <w:r w:rsidRPr="00994F8E">
        <w:rPr>
          <w:rFonts w:ascii="Arial" w:hAnsi="Arial" w:cs="Arial"/>
          <w:b/>
          <w:lang w:val="en-GB"/>
        </w:rPr>
        <w:t xml:space="preserve">TOP 5 reasons to choose Mio Rimless by JIKA </w:t>
      </w:r>
    </w:p>
    <w:p w:rsidR="00F9655D" w:rsidRPr="00994F8E" w:rsidRDefault="00F9655D" w:rsidP="00F9655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94F8E">
        <w:rPr>
          <w:rFonts w:ascii="Arial" w:hAnsi="Arial" w:cs="Arial"/>
          <w:b/>
          <w:sz w:val="20"/>
          <w:lang w:val="en-GB"/>
        </w:rPr>
        <w:t>Ease of maintenance:</w:t>
      </w:r>
      <w:r w:rsidRPr="00994F8E">
        <w:rPr>
          <w:rFonts w:ascii="Arial" w:hAnsi="Arial" w:cs="Arial"/>
          <w:sz w:val="20"/>
          <w:lang w:val="en-GB"/>
        </w:rPr>
        <w:t xml:space="preserve"> it conforms to the strictest standards of modern hygiene. </w:t>
      </w:r>
    </w:p>
    <w:p w:rsidR="00F9655D" w:rsidRPr="00994F8E" w:rsidRDefault="00F9655D" w:rsidP="00F9655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94F8E">
        <w:rPr>
          <w:rFonts w:ascii="Arial" w:hAnsi="Arial" w:cs="Arial"/>
          <w:b/>
          <w:sz w:val="20"/>
          <w:lang w:val="en-GB"/>
        </w:rPr>
        <w:t>Modern technology:</w:t>
      </w:r>
      <w:r w:rsidRPr="00994F8E">
        <w:rPr>
          <w:rFonts w:ascii="Arial" w:hAnsi="Arial" w:cs="Arial"/>
          <w:sz w:val="20"/>
          <w:lang w:val="en-GB"/>
        </w:rPr>
        <w:t xml:space="preserve"> even and powerful flushing of the entire toilet bowl. </w:t>
      </w:r>
    </w:p>
    <w:p w:rsidR="00F9655D" w:rsidRPr="00994F8E" w:rsidRDefault="00F9655D" w:rsidP="00F9655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94F8E">
        <w:rPr>
          <w:rFonts w:ascii="Arial" w:hAnsi="Arial" w:cs="Arial"/>
          <w:b/>
          <w:sz w:val="20"/>
          <w:lang w:val="en-GB"/>
        </w:rPr>
        <w:t>Saves space:</w:t>
      </w:r>
      <w:r w:rsidRPr="00994F8E">
        <w:rPr>
          <w:rFonts w:ascii="Arial" w:hAnsi="Arial" w:cs="Arial"/>
          <w:sz w:val="20"/>
          <w:lang w:val="en-GB"/>
        </w:rPr>
        <w:t xml:space="preserve"> with dimensions of 54 x 35 x 36 cm, it can be installed in small spaces.</w:t>
      </w:r>
    </w:p>
    <w:p w:rsidR="00F9655D" w:rsidRPr="00994F8E" w:rsidRDefault="00F9655D" w:rsidP="00F9655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94F8E">
        <w:rPr>
          <w:rFonts w:ascii="Arial" w:hAnsi="Arial" w:cs="Arial"/>
          <w:b/>
          <w:sz w:val="20"/>
          <w:lang w:val="en-GB"/>
        </w:rPr>
        <w:t>Attractive design:</w:t>
      </w:r>
      <w:r w:rsidRPr="00994F8E">
        <w:rPr>
          <w:rFonts w:ascii="Arial" w:hAnsi="Arial" w:cs="Arial"/>
          <w:sz w:val="20"/>
          <w:lang w:val="en-GB"/>
        </w:rPr>
        <w:t xml:space="preserve"> a wall-mounted system with clean lines and no hidden crevices. </w:t>
      </w:r>
    </w:p>
    <w:p w:rsidR="00F9655D" w:rsidRPr="00994F8E" w:rsidRDefault="00F9655D" w:rsidP="00F9655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94F8E">
        <w:rPr>
          <w:rFonts w:ascii="Arial" w:hAnsi="Arial" w:cs="Arial"/>
          <w:b/>
          <w:sz w:val="20"/>
          <w:lang w:val="en-GB"/>
        </w:rPr>
        <w:t>Saves water:</w:t>
      </w:r>
      <w:r w:rsidRPr="00994F8E">
        <w:rPr>
          <w:rFonts w:ascii="Arial" w:hAnsi="Arial" w:cs="Arial"/>
          <w:sz w:val="20"/>
          <w:lang w:val="en-GB"/>
        </w:rPr>
        <w:t xml:space="preserve"> it allows flushing with 3 or 4.5 litres.</w:t>
      </w:r>
    </w:p>
    <w:p w:rsidR="00F9655D" w:rsidRDefault="00F9655D" w:rsidP="0017751A">
      <w:pPr>
        <w:pStyle w:val="default0"/>
        <w:spacing w:line="260" w:lineRule="atLeast"/>
        <w:ind w:right="-140"/>
      </w:pPr>
    </w:p>
    <w:sectPr w:rsidR="00F9655D" w:rsidSect="002C296D">
      <w:headerReference w:type="default" r:id="rId9"/>
      <w:footerReference w:type="default" r:id="rId10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51" w:rsidRDefault="00B27951" w:rsidP="007B30D3">
      <w:pPr>
        <w:spacing w:after="0" w:line="240" w:lineRule="auto"/>
      </w:pPr>
      <w:r>
        <w:separator/>
      </w:r>
    </w:p>
  </w:endnote>
  <w:endnote w:type="continuationSeparator" w:id="0">
    <w:p w:rsidR="00B27951" w:rsidRDefault="00B27951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CE45F5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For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more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information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contact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the</w:t>
    </w:r>
    <w:proofErr w:type="spellEnd"/>
    <w:r w:rsidR="00583A0B" w:rsidRPr="002C296D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</w:t>
    </w:r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agency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>, Záhřebská 23-25, Prague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 xml:space="preserve">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F9655D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r w:rsidR="00B27951">
      <w:fldChar w:fldCharType="begin"/>
    </w:r>
    <w:r w:rsidR="00B27951">
      <w:instrText xml:space="preserve"> NUMPAGES  \* Arabic  \* MERGEFORMAT </w:instrText>
    </w:r>
    <w:r w:rsidR="00B27951">
      <w:fldChar w:fldCharType="separate"/>
    </w:r>
    <w:r w:rsidR="00F9655D">
      <w:rPr>
        <w:noProof/>
      </w:rPr>
      <w:t>1</w:t>
    </w:r>
    <w:r w:rsidR="00B279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51" w:rsidRDefault="00B27951" w:rsidP="007B30D3">
      <w:pPr>
        <w:spacing w:after="0" w:line="240" w:lineRule="auto"/>
      </w:pPr>
      <w:r>
        <w:separator/>
      </w:r>
    </w:p>
  </w:footnote>
  <w:footnote w:type="continuationSeparator" w:id="0">
    <w:p w:rsidR="00B27951" w:rsidRDefault="00B27951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586E7AE8" wp14:editId="216DFE6F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778F"/>
    <w:multiLevelType w:val="hybridMultilevel"/>
    <w:tmpl w:val="FBB04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60AE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B313B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0B4F"/>
    <w:rsid w:val="001540DD"/>
    <w:rsid w:val="00163D8A"/>
    <w:rsid w:val="00166682"/>
    <w:rsid w:val="00170019"/>
    <w:rsid w:val="001714FA"/>
    <w:rsid w:val="00171619"/>
    <w:rsid w:val="0017509D"/>
    <w:rsid w:val="0017751A"/>
    <w:rsid w:val="001777E6"/>
    <w:rsid w:val="0018107C"/>
    <w:rsid w:val="00181A61"/>
    <w:rsid w:val="00182B3C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B73BF"/>
    <w:rsid w:val="001C272F"/>
    <w:rsid w:val="001D360C"/>
    <w:rsid w:val="001D795A"/>
    <w:rsid w:val="001E035F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CA7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92D5A"/>
    <w:rsid w:val="0029311B"/>
    <w:rsid w:val="002A064D"/>
    <w:rsid w:val="002A2C23"/>
    <w:rsid w:val="002B1A80"/>
    <w:rsid w:val="002B46AD"/>
    <w:rsid w:val="002B7CDB"/>
    <w:rsid w:val="002C177F"/>
    <w:rsid w:val="002C296D"/>
    <w:rsid w:val="002C2A52"/>
    <w:rsid w:val="002C2F39"/>
    <w:rsid w:val="002C304D"/>
    <w:rsid w:val="002C41C2"/>
    <w:rsid w:val="002C66CC"/>
    <w:rsid w:val="002C7BE1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2CF3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0E3A"/>
    <w:rsid w:val="005119A1"/>
    <w:rsid w:val="00511DBE"/>
    <w:rsid w:val="00512A0B"/>
    <w:rsid w:val="005137D7"/>
    <w:rsid w:val="005142E8"/>
    <w:rsid w:val="00516DBA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2545"/>
    <w:rsid w:val="00553F5D"/>
    <w:rsid w:val="00561F1A"/>
    <w:rsid w:val="0057367E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1153"/>
    <w:rsid w:val="005E2F5A"/>
    <w:rsid w:val="005E5E03"/>
    <w:rsid w:val="005F01B5"/>
    <w:rsid w:val="005F0F74"/>
    <w:rsid w:val="005F3909"/>
    <w:rsid w:val="005F781D"/>
    <w:rsid w:val="005F7BF3"/>
    <w:rsid w:val="006017E5"/>
    <w:rsid w:val="00601C9B"/>
    <w:rsid w:val="00604106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116B"/>
    <w:rsid w:val="006528D7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3124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3D9C"/>
    <w:rsid w:val="006B68A5"/>
    <w:rsid w:val="006B706E"/>
    <w:rsid w:val="006C2940"/>
    <w:rsid w:val="006C7117"/>
    <w:rsid w:val="006C740C"/>
    <w:rsid w:val="006C7CF5"/>
    <w:rsid w:val="006D2190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1D04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58D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072B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D683D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468"/>
    <w:rsid w:val="0094377A"/>
    <w:rsid w:val="009438C5"/>
    <w:rsid w:val="00943DB1"/>
    <w:rsid w:val="00944A21"/>
    <w:rsid w:val="00944AF2"/>
    <w:rsid w:val="00946E58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5CCD"/>
    <w:rsid w:val="00A07114"/>
    <w:rsid w:val="00A11A47"/>
    <w:rsid w:val="00A12CC9"/>
    <w:rsid w:val="00A15BB5"/>
    <w:rsid w:val="00A170E7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237D"/>
    <w:rsid w:val="00B078CD"/>
    <w:rsid w:val="00B10704"/>
    <w:rsid w:val="00B17894"/>
    <w:rsid w:val="00B179B3"/>
    <w:rsid w:val="00B203E9"/>
    <w:rsid w:val="00B220CC"/>
    <w:rsid w:val="00B27951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F9C"/>
    <w:rsid w:val="00C441E4"/>
    <w:rsid w:val="00C442E0"/>
    <w:rsid w:val="00C47686"/>
    <w:rsid w:val="00C51DBA"/>
    <w:rsid w:val="00C54479"/>
    <w:rsid w:val="00C54530"/>
    <w:rsid w:val="00C553A6"/>
    <w:rsid w:val="00C65D29"/>
    <w:rsid w:val="00C70249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B15A8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45F5"/>
    <w:rsid w:val="00CE6BAC"/>
    <w:rsid w:val="00CF13DB"/>
    <w:rsid w:val="00CF245E"/>
    <w:rsid w:val="00CF4D38"/>
    <w:rsid w:val="00CF7F4A"/>
    <w:rsid w:val="00D00E02"/>
    <w:rsid w:val="00D018DA"/>
    <w:rsid w:val="00D0201A"/>
    <w:rsid w:val="00D0319F"/>
    <w:rsid w:val="00D10A95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67D67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937"/>
    <w:rsid w:val="00E46A68"/>
    <w:rsid w:val="00E4753C"/>
    <w:rsid w:val="00E51766"/>
    <w:rsid w:val="00E51C09"/>
    <w:rsid w:val="00E52711"/>
    <w:rsid w:val="00E536AF"/>
    <w:rsid w:val="00E57A7B"/>
    <w:rsid w:val="00E634A9"/>
    <w:rsid w:val="00E64B8F"/>
    <w:rsid w:val="00E710E5"/>
    <w:rsid w:val="00E73A89"/>
    <w:rsid w:val="00E75808"/>
    <w:rsid w:val="00E77658"/>
    <w:rsid w:val="00E8123F"/>
    <w:rsid w:val="00E8270B"/>
    <w:rsid w:val="00E82939"/>
    <w:rsid w:val="00E84E8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3347"/>
    <w:rsid w:val="00F05E63"/>
    <w:rsid w:val="00F07150"/>
    <w:rsid w:val="00F078E7"/>
    <w:rsid w:val="00F1024F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655D"/>
    <w:rsid w:val="00F97951"/>
    <w:rsid w:val="00F979BB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0383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54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533B-5E11-4FC5-9D4A-0A7DD97D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3202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4</cp:revision>
  <cp:lastPrinted>2016-09-22T06:08:00Z</cp:lastPrinted>
  <dcterms:created xsi:type="dcterms:W3CDTF">2017-03-07T11:10:00Z</dcterms:created>
  <dcterms:modified xsi:type="dcterms:W3CDTF">2017-03-07T11:25:00Z</dcterms:modified>
</cp:coreProperties>
</file>