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F0" w:rsidRPr="0025182D" w:rsidRDefault="006D4EF0" w:rsidP="006D4EF0">
      <w:pPr>
        <w:spacing w:before="120" w:after="120"/>
        <w:jc w:val="center"/>
        <w:rPr>
          <w:rFonts w:asciiTheme="minorHAnsi" w:hAnsiTheme="minorHAnsi"/>
          <w:b/>
          <w:caps/>
          <w:sz w:val="28"/>
          <w:szCs w:val="28"/>
        </w:rPr>
      </w:pPr>
      <w:bookmarkStart w:id="0" w:name="_GoBack"/>
      <w:bookmarkEnd w:id="0"/>
      <w:r w:rsidRPr="0025182D">
        <w:rPr>
          <w:rFonts w:asciiTheme="minorHAnsi" w:hAnsiTheme="minorHAnsi"/>
          <w:b/>
          <w:caps/>
          <w:sz w:val="28"/>
          <w:szCs w:val="28"/>
        </w:rPr>
        <w:t>JIKA získala prestižní ocenění Dobrá značka 2010</w:t>
      </w:r>
    </w:p>
    <w:p w:rsidR="006D4EF0" w:rsidRPr="0025182D" w:rsidRDefault="006D4EF0" w:rsidP="006D4EF0">
      <w:pPr>
        <w:jc w:val="center"/>
        <w:rPr>
          <w:rFonts w:asciiTheme="minorHAnsi" w:hAnsiTheme="minorHAnsi" w:cs="Courier"/>
          <w:color w:val="000000"/>
          <w:sz w:val="24"/>
          <w:szCs w:val="24"/>
        </w:rPr>
      </w:pPr>
      <w:r w:rsidRPr="0025182D">
        <w:rPr>
          <w:rFonts w:asciiTheme="minorHAnsi" w:hAnsiTheme="minorHAnsi" w:cs="Courier"/>
          <w:color w:val="000000"/>
          <w:sz w:val="24"/>
          <w:szCs w:val="24"/>
        </w:rPr>
        <w:t xml:space="preserve">     </w:t>
      </w:r>
    </w:p>
    <w:p w:rsidR="006D4EF0" w:rsidRPr="0025182D" w:rsidRDefault="006D4EF0" w:rsidP="006D4EF0">
      <w:pPr>
        <w:spacing w:line="360" w:lineRule="auto"/>
        <w:jc w:val="both"/>
        <w:rPr>
          <w:rFonts w:asciiTheme="minorHAnsi" w:hAnsiTheme="minorHAnsi"/>
          <w:b/>
          <w:caps/>
          <w:sz w:val="24"/>
          <w:szCs w:val="24"/>
        </w:rPr>
      </w:pPr>
      <w:r w:rsidRPr="0025182D">
        <w:rPr>
          <w:rFonts w:asciiTheme="minorHAnsi" w:hAnsiTheme="minorHAnsi"/>
          <w:sz w:val="24"/>
          <w:szCs w:val="24"/>
        </w:rPr>
        <w:t xml:space="preserve">Poprvé v desetileté historii průzkumu Dobrá značka vybírali čtenáři časopisu RD Výběr </w:t>
      </w:r>
      <w:r>
        <w:rPr>
          <w:rFonts w:asciiTheme="minorHAnsi" w:hAnsiTheme="minorHAnsi"/>
        </w:rPr>
        <w:br/>
      </w:r>
      <w:r w:rsidRPr="0025182D">
        <w:rPr>
          <w:rFonts w:asciiTheme="minorHAnsi" w:hAnsiTheme="minorHAnsi"/>
          <w:sz w:val="24"/>
          <w:szCs w:val="24"/>
        </w:rPr>
        <w:t xml:space="preserve">a zákazníci společnosti </w:t>
      </w:r>
      <w:proofErr w:type="spellStart"/>
      <w:r w:rsidRPr="0025182D">
        <w:rPr>
          <w:rFonts w:asciiTheme="minorHAnsi" w:hAnsiTheme="minorHAnsi"/>
          <w:sz w:val="24"/>
          <w:szCs w:val="24"/>
        </w:rPr>
        <w:t>Reader</w:t>
      </w:r>
      <w:proofErr w:type="spellEnd"/>
      <w:r w:rsidRPr="0025182D">
        <w:rPr>
          <w:rFonts w:asciiTheme="minorHAnsi" w:hAnsiTheme="minorHAnsi"/>
          <w:sz w:val="24"/>
          <w:szCs w:val="24"/>
        </w:rPr>
        <w:t xml:space="preserve">´s Digest v České republice nejlepší značku v kategorii sanita. V premiérovém klání suverénně zabodovala JIKA, tradiční český výrobce kompletního koupelnového vybavení. </w:t>
      </w:r>
    </w:p>
    <w:p w:rsidR="006D4EF0" w:rsidRPr="0025182D" w:rsidRDefault="006D4EF0" w:rsidP="006D4EF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5182D">
        <w:rPr>
          <w:rFonts w:asciiTheme="minorHAnsi" w:hAnsiTheme="minorHAnsi"/>
          <w:sz w:val="24"/>
          <w:szCs w:val="24"/>
        </w:rPr>
        <w:t xml:space="preserve">V aktuálním ročníku bylo rozesláno ať už poštou, či e-mailem 565 806 dotazníků napříč Evropou. Respondenti uvedli 131 000 nominací značek. Výsledky stejně jako v předešlých devíti ročnících zpracovala pro všech 16 zemí bristolská výzkumná agentura </w:t>
      </w:r>
      <w:proofErr w:type="spellStart"/>
      <w:r w:rsidRPr="0025182D">
        <w:rPr>
          <w:rFonts w:asciiTheme="minorHAnsi" w:hAnsiTheme="minorHAnsi"/>
          <w:sz w:val="24"/>
          <w:szCs w:val="24"/>
        </w:rPr>
        <w:t>Wyman</w:t>
      </w:r>
      <w:proofErr w:type="spellEnd"/>
      <w:r w:rsidRPr="002518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5182D">
        <w:rPr>
          <w:rFonts w:asciiTheme="minorHAnsi" w:hAnsiTheme="minorHAnsi"/>
          <w:sz w:val="24"/>
          <w:szCs w:val="24"/>
        </w:rPr>
        <w:t>and</w:t>
      </w:r>
      <w:proofErr w:type="spellEnd"/>
      <w:r w:rsidRPr="002518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5182D">
        <w:rPr>
          <w:rFonts w:asciiTheme="minorHAnsi" w:hAnsiTheme="minorHAnsi"/>
          <w:sz w:val="24"/>
          <w:szCs w:val="24"/>
        </w:rPr>
        <w:t>Dillon</w:t>
      </w:r>
      <w:proofErr w:type="spellEnd"/>
      <w:r w:rsidRPr="0025182D">
        <w:rPr>
          <w:rFonts w:asciiTheme="minorHAnsi" w:hAnsiTheme="minorHAnsi"/>
          <w:sz w:val="24"/>
          <w:szCs w:val="24"/>
        </w:rPr>
        <w:t xml:space="preserve"> Ltd. Jubilejní desátý průzkum probíhal kromě České republiky rovněž v Belgii, Finsku, Francii, Maďarsku, Německu, Nizozemsku, Polsku, Portugalsku, Rakousku, Rumunsku, Rusku, Španělsku, Švédsku, Švýcarsku a ve Velké Británii.</w:t>
      </w:r>
    </w:p>
    <w:p w:rsidR="006D4EF0" w:rsidRPr="0025182D" w:rsidRDefault="006D4EF0" w:rsidP="006D4EF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5182D">
        <w:rPr>
          <w:rFonts w:asciiTheme="minorHAnsi" w:hAnsiTheme="minorHAnsi"/>
          <w:sz w:val="24"/>
          <w:szCs w:val="24"/>
        </w:rPr>
        <w:t xml:space="preserve">Kompletní přehled výsledků bude zveřejněn v květnovém vydání časopisu </w:t>
      </w:r>
      <w:proofErr w:type="spellStart"/>
      <w:r w:rsidRPr="0025182D">
        <w:rPr>
          <w:rFonts w:asciiTheme="minorHAnsi" w:hAnsiTheme="minorHAnsi"/>
          <w:sz w:val="24"/>
          <w:szCs w:val="24"/>
        </w:rPr>
        <w:t>Reader’s</w:t>
      </w:r>
      <w:proofErr w:type="spellEnd"/>
      <w:r w:rsidRPr="0025182D">
        <w:rPr>
          <w:rFonts w:asciiTheme="minorHAnsi" w:hAnsiTheme="minorHAnsi"/>
          <w:sz w:val="24"/>
          <w:szCs w:val="24"/>
        </w:rPr>
        <w:t xml:space="preserve"> Digest Výběr.</w:t>
      </w:r>
    </w:p>
    <w:p w:rsidR="006D4EF0" w:rsidRPr="0025182D" w:rsidRDefault="006D4EF0" w:rsidP="006D4EF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5182D">
        <w:rPr>
          <w:rFonts w:asciiTheme="minorHAnsi" w:hAnsiTheme="minorHAnsi"/>
          <w:sz w:val="24"/>
          <w:szCs w:val="24"/>
        </w:rPr>
        <w:t xml:space="preserve">Cenu Dobrá značka 2010 na slavnostním večeru v Martinickém paláci v Praze 18. března převzali Veronika Koucká a Miloslav </w:t>
      </w:r>
      <w:proofErr w:type="spellStart"/>
      <w:r w:rsidRPr="0025182D">
        <w:rPr>
          <w:rFonts w:asciiTheme="minorHAnsi" w:hAnsiTheme="minorHAnsi"/>
          <w:sz w:val="24"/>
          <w:szCs w:val="24"/>
        </w:rPr>
        <w:t>Felkl</w:t>
      </w:r>
      <w:proofErr w:type="spellEnd"/>
      <w:r w:rsidRPr="0025182D">
        <w:rPr>
          <w:rFonts w:asciiTheme="minorHAnsi" w:hAnsiTheme="minorHAnsi"/>
          <w:sz w:val="24"/>
          <w:szCs w:val="24"/>
        </w:rPr>
        <w:t xml:space="preserve">, manažeři společnosti </w:t>
      </w:r>
      <w:proofErr w:type="spellStart"/>
      <w:r w:rsidRPr="0025182D">
        <w:rPr>
          <w:rFonts w:asciiTheme="minorHAnsi" w:hAnsiTheme="minorHAnsi"/>
          <w:sz w:val="24"/>
          <w:szCs w:val="24"/>
        </w:rPr>
        <w:t>Laufen</w:t>
      </w:r>
      <w:proofErr w:type="spellEnd"/>
      <w:r w:rsidRPr="0025182D">
        <w:rPr>
          <w:rFonts w:asciiTheme="minorHAnsi" w:hAnsiTheme="minorHAnsi"/>
          <w:sz w:val="24"/>
          <w:szCs w:val="24"/>
        </w:rPr>
        <w:t xml:space="preserve"> CZ, která kromě značky JIKA zaštiťuje rovněž značky LAUFEN a ROCA.</w:t>
      </w:r>
    </w:p>
    <w:p w:rsidR="006D4EF0" w:rsidRPr="0025182D" w:rsidRDefault="006D4EF0" w:rsidP="006D4EF0">
      <w:pPr>
        <w:jc w:val="both"/>
        <w:rPr>
          <w:rFonts w:asciiTheme="minorHAnsi" w:hAnsiTheme="minorHAnsi"/>
          <w:sz w:val="24"/>
          <w:szCs w:val="24"/>
        </w:rPr>
      </w:pPr>
    </w:p>
    <w:p w:rsidR="006D4EF0" w:rsidRPr="0025182D" w:rsidRDefault="006D4EF0" w:rsidP="006D4EF0">
      <w:pPr>
        <w:jc w:val="both"/>
        <w:rPr>
          <w:rFonts w:asciiTheme="minorHAnsi" w:hAnsiTheme="minorHAnsi"/>
          <w:b/>
          <w:caps/>
          <w:sz w:val="24"/>
          <w:szCs w:val="24"/>
          <w:u w:val="single"/>
        </w:rPr>
      </w:pPr>
      <w:r>
        <w:rPr>
          <w:rFonts w:asciiTheme="minorHAnsi" w:hAnsiTheme="minorHAnsi"/>
          <w:b/>
          <w:caps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5762625" cy="2295525"/>
            <wp:effectExtent l="19050" t="0" r="9525" b="0"/>
            <wp:docPr id="1" name="obrázek 1" descr="Dobrá značka_2010_celek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brá značka_2010_celek_we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200" b="17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F0" w:rsidRPr="0025182D" w:rsidRDefault="006D4EF0" w:rsidP="006D4EF0">
      <w:pPr>
        <w:jc w:val="both"/>
        <w:rPr>
          <w:rFonts w:asciiTheme="minorHAnsi" w:hAnsiTheme="minorHAnsi"/>
          <w:b/>
          <w:caps/>
          <w:sz w:val="24"/>
          <w:szCs w:val="24"/>
          <w:u w:val="single"/>
        </w:rPr>
      </w:pPr>
    </w:p>
    <w:p w:rsidR="006D4EF0" w:rsidRPr="0025182D" w:rsidRDefault="006D4EF0" w:rsidP="006D4EF0">
      <w:pPr>
        <w:jc w:val="both"/>
        <w:rPr>
          <w:rFonts w:asciiTheme="minorHAnsi" w:hAnsiTheme="minorHAnsi"/>
          <w:b/>
          <w:caps/>
          <w:sz w:val="24"/>
          <w:szCs w:val="24"/>
          <w:u w:val="single"/>
        </w:rPr>
      </w:pPr>
      <w:r w:rsidRPr="0025182D">
        <w:rPr>
          <w:rFonts w:asciiTheme="minorHAnsi" w:hAnsiTheme="minorHAnsi"/>
          <w:b/>
          <w:caps/>
          <w:sz w:val="24"/>
          <w:szCs w:val="24"/>
          <w:u w:val="single"/>
        </w:rPr>
        <w:lastRenderedPageBreak/>
        <w:t>Nejdůvěryhodnější značky pro rok 2010</w:t>
      </w:r>
    </w:p>
    <w:tbl>
      <w:tblPr>
        <w:tblW w:w="8390" w:type="dxa"/>
        <w:tblInd w:w="93" w:type="dxa"/>
        <w:tblLook w:val="0000"/>
      </w:tblPr>
      <w:tblGrid>
        <w:gridCol w:w="4200"/>
        <w:gridCol w:w="1486"/>
        <w:gridCol w:w="1360"/>
        <w:gridCol w:w="1380"/>
      </w:tblGrid>
      <w:tr w:rsidR="006D4EF0" w:rsidRPr="0025182D" w:rsidTr="005217C5">
        <w:trPr>
          <w:trHeight w:val="52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D4EF0" w:rsidRPr="0025182D" w:rsidRDefault="006D4EF0" w:rsidP="005217C5">
            <w:pPr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Kategorie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D4EF0" w:rsidRPr="0025182D" w:rsidRDefault="006D4EF0" w:rsidP="005217C5">
            <w:pPr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D4EF0" w:rsidRPr="0025182D" w:rsidRDefault="006D4EF0" w:rsidP="005217C5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2009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EF0" w:rsidRPr="0025182D" w:rsidRDefault="006D4EF0" w:rsidP="005217C5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2008</w:t>
            </w:r>
          </w:p>
        </w:tc>
      </w:tr>
      <w:tr w:rsidR="006D4EF0" w:rsidRPr="0025182D" w:rsidTr="005217C5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Automobil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Škoda</w:t>
            </w:r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Škoda</w:t>
            </w:r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Škoda</w:t>
            </w:r>
          </w:p>
        </w:tc>
      </w:tr>
      <w:tr w:rsidR="006D4EF0" w:rsidRPr="0025182D" w:rsidTr="005217C5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Banka/Stavební spořitelna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Česká spořitelna</w:t>
            </w:r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Česká spořitelna</w:t>
            </w:r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Česká spořitelna</w:t>
            </w:r>
          </w:p>
        </w:tc>
      </w:tr>
      <w:tr w:rsidR="006D4EF0" w:rsidRPr="0025182D" w:rsidTr="005217C5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Cestovní kancelář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Čedok</w:t>
            </w:r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Čedok</w:t>
            </w:r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Čedok</w:t>
            </w:r>
          </w:p>
        </w:tc>
      </w:tr>
      <w:tr w:rsidR="006D4EF0" w:rsidRPr="0025182D" w:rsidTr="005217C5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Čerpací stanice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Shell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Shell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Shell</w:t>
            </w:r>
            <w:proofErr w:type="spellEnd"/>
          </w:p>
        </w:tc>
      </w:tr>
      <w:tr w:rsidR="006D4EF0" w:rsidRPr="0025182D" w:rsidTr="005217C5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Dekorativní kosmetika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Avon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Avon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Avon</w:t>
            </w:r>
            <w:proofErr w:type="spellEnd"/>
          </w:p>
        </w:tc>
      </w:tr>
      <w:tr w:rsidR="006D4EF0" w:rsidRPr="0025182D" w:rsidTr="005217C5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Fotoaparát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Olympus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Olympus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Olympus</w:t>
            </w:r>
            <w:proofErr w:type="spellEnd"/>
          </w:p>
        </w:tc>
      </w:tr>
      <w:tr w:rsidR="006D4EF0" w:rsidRPr="0025182D" w:rsidTr="005217C5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Internetová společnost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Seznam</w:t>
            </w:r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Seznam</w:t>
            </w:r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Seznam</w:t>
            </w:r>
          </w:p>
        </w:tc>
      </w:tr>
      <w:tr w:rsidR="006D4EF0" w:rsidRPr="0025182D" w:rsidTr="005217C5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Kuchyňský spotřebič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Eta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Eta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Eta</w:t>
            </w:r>
            <w:proofErr w:type="spellEnd"/>
          </w:p>
        </w:tc>
      </w:tr>
      <w:tr w:rsidR="006D4EF0" w:rsidRPr="0025182D" w:rsidTr="005217C5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Lék proti bolesti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Ibalgin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Ibalgin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Ibalgin</w:t>
            </w:r>
            <w:proofErr w:type="spellEnd"/>
          </w:p>
        </w:tc>
      </w:tr>
      <w:tr w:rsidR="006D4EF0" w:rsidRPr="0025182D" w:rsidTr="005217C5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  <w:lang w:val="pl-PL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  <w:lang w:val="pl-PL"/>
              </w:rPr>
              <w:t>Lék proti kašli a nachlazení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Bromhexin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Bromhexin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Bromhexin</w:t>
            </w:r>
            <w:proofErr w:type="spellEnd"/>
          </w:p>
        </w:tc>
      </w:tr>
      <w:tr w:rsidR="006D4EF0" w:rsidRPr="0025182D" w:rsidTr="005217C5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Mobilní telefon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Nokia</w:t>
            </w:r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Nokia</w:t>
            </w:r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Nokia</w:t>
            </w:r>
          </w:p>
        </w:tc>
      </w:tr>
      <w:tr w:rsidR="006D4EF0" w:rsidRPr="0025182D" w:rsidTr="005217C5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Osobní počítač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Acer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Hewlett Packard</w:t>
            </w:r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Acer</w:t>
            </w:r>
            <w:proofErr w:type="spellEnd"/>
          </w:p>
        </w:tc>
      </w:tr>
      <w:tr w:rsidR="006D4EF0" w:rsidRPr="0025182D" w:rsidTr="005217C5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Péče o pleť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Nivea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Nivea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Nivea</w:t>
            </w:r>
            <w:proofErr w:type="spellEnd"/>
          </w:p>
        </w:tc>
      </w:tr>
      <w:tr w:rsidR="006D4EF0" w:rsidRPr="0025182D" w:rsidTr="005217C5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Platební karta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Visa</w:t>
            </w:r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Visa</w:t>
            </w:r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Visa</w:t>
            </w:r>
          </w:p>
        </w:tc>
      </w:tr>
      <w:tr w:rsidR="006D4EF0" w:rsidRPr="0025182D" w:rsidTr="005217C5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Pojišťovna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Česká pojišťovna</w:t>
            </w:r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Česká pojišťovna</w:t>
            </w:r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Česká pojišťovna</w:t>
            </w:r>
          </w:p>
        </w:tc>
      </w:tr>
      <w:tr w:rsidR="006D4EF0" w:rsidRPr="0025182D" w:rsidTr="005217C5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Poskytovatel mobilních telefonních služeb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T-Mobile</w:t>
            </w:r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T-Mobile</w:t>
            </w:r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O2</w:t>
            </w:r>
          </w:p>
        </w:tc>
      </w:tr>
      <w:tr w:rsidR="006D4EF0" w:rsidRPr="0025182D" w:rsidTr="005217C5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Prací prášek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Ariel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Ariel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Ariel</w:t>
            </w:r>
            <w:proofErr w:type="spellEnd"/>
          </w:p>
        </w:tc>
      </w:tr>
      <w:tr w:rsidR="006D4EF0" w:rsidRPr="0025182D" w:rsidTr="005217C5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Snídaňová cereálie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Opavia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Nestlé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Nestlé</w:t>
            </w:r>
            <w:proofErr w:type="spellEnd"/>
          </w:p>
        </w:tc>
      </w:tr>
      <w:tr w:rsidR="006D4EF0" w:rsidRPr="0025182D" w:rsidTr="005217C5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Vitamin/Multivitamin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Centrum</w:t>
            </w:r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Centrum</w:t>
            </w:r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Centrum</w:t>
            </w:r>
          </w:p>
        </w:tc>
      </w:tr>
      <w:tr w:rsidR="006D4EF0" w:rsidRPr="0025182D" w:rsidTr="005217C5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Vlasová kosmetika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Schwarzkopf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Avon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Avon</w:t>
            </w:r>
            <w:proofErr w:type="spellEnd"/>
          </w:p>
        </w:tc>
      </w:tr>
      <w:tr w:rsidR="006D4EF0" w:rsidRPr="0025182D" w:rsidTr="005217C5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lastRenderedPageBreak/>
              <w:t>Prodejce nábytku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Ikea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6D4EF0" w:rsidRPr="0025182D" w:rsidTr="005217C5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Šumivá vína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Bohemia Sekt</w:t>
            </w:r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6D4EF0" w:rsidRPr="0025182D" w:rsidTr="005217C5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Džínsy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Levi</w:t>
            </w:r>
            <w:proofErr w:type="spellEnd"/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Strauss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6D4EF0" w:rsidRPr="0025182D" w:rsidTr="005217C5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Mlékárna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Mlékárna </w:t>
            </w:r>
            <w:proofErr w:type="spellStart"/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Kunín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 xml:space="preserve">Mlékárna </w:t>
            </w: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Kunín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 xml:space="preserve">Mlékárna </w:t>
            </w: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Kunín</w:t>
            </w:r>
            <w:proofErr w:type="spellEnd"/>
          </w:p>
        </w:tc>
      </w:tr>
      <w:tr w:rsidR="006D4EF0" w:rsidRPr="0025182D" w:rsidTr="005217C5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Lázně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Lázně Luhačovice</w:t>
            </w:r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6D4EF0" w:rsidRPr="0025182D" w:rsidTr="005217C5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Pračka, myčka, sušička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Whirlpool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Whirlpool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sz w:val="24"/>
                <w:szCs w:val="24"/>
              </w:rPr>
              <w:t>Whirlpool</w:t>
            </w:r>
            <w:proofErr w:type="spellEnd"/>
          </w:p>
        </w:tc>
      </w:tr>
      <w:tr w:rsidR="006D4EF0" w:rsidRPr="0025182D" w:rsidTr="005217C5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Rozhlasová stanice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Český rozhlas</w:t>
            </w:r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Český rozhlas</w:t>
            </w:r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Český rozhlas</w:t>
            </w:r>
          </w:p>
        </w:tc>
      </w:tr>
      <w:tr w:rsidR="006D4EF0" w:rsidRPr="0025182D" w:rsidTr="005217C5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Televizní stanice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Česká televize</w:t>
            </w:r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Česká televize</w:t>
            </w:r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Česká televize</w:t>
            </w:r>
          </w:p>
        </w:tc>
      </w:tr>
      <w:tr w:rsidR="006D4EF0" w:rsidRPr="0025182D" w:rsidTr="005217C5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Televizor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Panasonic</w:t>
            </w:r>
          </w:p>
        </w:tc>
        <w:tc>
          <w:tcPr>
            <w:tcW w:w="13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Sony</w:t>
            </w:r>
          </w:p>
        </w:tc>
        <w:tc>
          <w:tcPr>
            <w:tcW w:w="13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Sony</w:t>
            </w:r>
          </w:p>
        </w:tc>
      </w:tr>
      <w:tr w:rsidR="006D4EF0" w:rsidRPr="0025182D" w:rsidTr="005217C5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Sanita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2518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Jika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F0" w:rsidRPr="0025182D" w:rsidRDefault="006D4EF0" w:rsidP="005217C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5182D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</w:tbl>
    <w:p w:rsidR="006D4EF0" w:rsidRPr="0025182D" w:rsidRDefault="006D4EF0" w:rsidP="006D4EF0">
      <w:pPr>
        <w:shd w:val="clear" w:color="auto" w:fill="FFFFFF"/>
        <w:spacing w:line="360" w:lineRule="auto"/>
        <w:rPr>
          <w:rFonts w:asciiTheme="minorHAnsi" w:eastAsia="Arial" w:hAnsiTheme="minorHAnsi" w:cs="Helvetica"/>
          <w:b/>
          <w:color w:val="231F20"/>
          <w:spacing w:val="-9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 xml:space="preserve">Jana </w:t>
      </w:r>
      <w:proofErr w:type="spellStart"/>
      <w:r w:rsidRPr="00B36195">
        <w:rPr>
          <w:rFonts w:asciiTheme="minorHAnsi" w:hAnsiTheme="minorHAnsi"/>
          <w:sz w:val="24"/>
          <w:szCs w:val="24"/>
        </w:rPr>
        <w:t>Becková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B36195">
        <w:rPr>
          <w:rFonts w:asciiTheme="minorHAnsi" w:hAnsiTheme="minorHAnsi"/>
          <w:sz w:val="24"/>
          <w:szCs w:val="24"/>
        </w:rPr>
        <w:t>Communications</w:t>
      </w:r>
      <w:proofErr w:type="spellEnd"/>
      <w:r w:rsidRPr="00B36195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B36195" w:rsidRDefault="00BD1B12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8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Online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>:</w:t>
      </w:r>
    </w:p>
    <w:p w:rsidR="00B6026E" w:rsidRPr="00B36195" w:rsidRDefault="00BD1B12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9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C7C" w:rsidRDefault="00F54C7C" w:rsidP="00D329FE">
      <w:pPr>
        <w:spacing w:after="0" w:line="240" w:lineRule="auto"/>
      </w:pPr>
      <w:r>
        <w:separator/>
      </w:r>
    </w:p>
  </w:endnote>
  <w:endnote w:type="continuationSeparator" w:id="0">
    <w:p w:rsidR="00F54C7C" w:rsidRDefault="00F54C7C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C7C" w:rsidRDefault="00F54C7C" w:rsidP="00D329FE">
      <w:pPr>
        <w:spacing w:after="0" w:line="240" w:lineRule="auto"/>
      </w:pPr>
      <w:r>
        <w:separator/>
      </w:r>
    </w:p>
  </w:footnote>
  <w:footnote w:type="continuationSeparator" w:id="0">
    <w:p w:rsidR="00F54C7C" w:rsidRDefault="00F54C7C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86DA0"/>
    <w:rsid w:val="005B212E"/>
    <w:rsid w:val="005F3335"/>
    <w:rsid w:val="0064135E"/>
    <w:rsid w:val="006A1A9F"/>
    <w:rsid w:val="006B6099"/>
    <w:rsid w:val="006B618E"/>
    <w:rsid w:val="006D4EF0"/>
    <w:rsid w:val="006F3473"/>
    <w:rsid w:val="00762BA7"/>
    <w:rsid w:val="00762FA5"/>
    <w:rsid w:val="00776EC0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D1B12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E05BF"/>
    <w:rsid w:val="00EE6B24"/>
    <w:rsid w:val="00EF1605"/>
    <w:rsid w:val="00F411CA"/>
    <w:rsid w:val="00F54C7C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EF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eckova@amic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esskit.jika.eu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2797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2011-05-22T09:03:00Z</dcterms:created>
  <dcterms:modified xsi:type="dcterms:W3CDTF">2011-05-22T09:03:00Z</dcterms:modified>
</cp:coreProperties>
</file>