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FA1" w:rsidRPr="00237FA1" w:rsidRDefault="00237FA1" w:rsidP="00237FA1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proofErr w:type="spellStart"/>
      <w:r w:rsidRPr="00237FA1">
        <w:rPr>
          <w:b/>
          <w:sz w:val="28"/>
          <w:szCs w:val="28"/>
        </w:rPr>
        <w:t>IlBagnoAlessi</w:t>
      </w:r>
      <w:proofErr w:type="spellEnd"/>
      <w:r w:rsidRPr="00237FA1">
        <w:rPr>
          <w:b/>
          <w:sz w:val="28"/>
          <w:szCs w:val="28"/>
        </w:rPr>
        <w:t xml:space="preserve"> </w:t>
      </w:r>
      <w:proofErr w:type="spellStart"/>
      <w:r w:rsidRPr="00237FA1">
        <w:rPr>
          <w:b/>
          <w:sz w:val="28"/>
          <w:szCs w:val="28"/>
        </w:rPr>
        <w:t>dOt</w:t>
      </w:r>
      <w:proofErr w:type="spellEnd"/>
      <w:r w:rsidRPr="00237FA1">
        <w:rPr>
          <w:b/>
          <w:sz w:val="28"/>
          <w:szCs w:val="28"/>
        </w:rPr>
        <w:t xml:space="preserve">: Černá elegance značky </w:t>
      </w:r>
      <w:proofErr w:type="spellStart"/>
      <w:r w:rsidRPr="00237FA1">
        <w:rPr>
          <w:b/>
          <w:sz w:val="28"/>
          <w:szCs w:val="28"/>
        </w:rPr>
        <w:t>Laufen</w:t>
      </w:r>
      <w:proofErr w:type="spellEnd"/>
    </w:p>
    <w:p w:rsidR="00237FA1" w:rsidRPr="00237FA1" w:rsidRDefault="00237FA1" w:rsidP="00237FA1">
      <w:pPr>
        <w:spacing w:line="360" w:lineRule="auto"/>
        <w:jc w:val="both"/>
        <w:rPr>
          <w:sz w:val="24"/>
          <w:szCs w:val="24"/>
        </w:rPr>
      </w:pPr>
      <w:r w:rsidRPr="00237FA1">
        <w:rPr>
          <w:sz w:val="24"/>
          <w:szCs w:val="24"/>
        </w:rPr>
        <w:t>Vždy platilo a stále platí, že černá barva je klasická a elegantní. Černá koupelnová keramika je ale revoluční, ba extravagantní. Je žhavým tématem v designu koupelen a interiérů.</w:t>
      </w:r>
    </w:p>
    <w:p w:rsidR="00237FA1" w:rsidRPr="00237FA1" w:rsidRDefault="00237FA1" w:rsidP="00237FA1">
      <w:pPr>
        <w:spacing w:line="360" w:lineRule="auto"/>
        <w:jc w:val="both"/>
        <w:rPr>
          <w:sz w:val="24"/>
          <w:szCs w:val="24"/>
        </w:rPr>
      </w:pPr>
      <w:r w:rsidRPr="00237FA1">
        <w:rPr>
          <w:sz w:val="24"/>
          <w:szCs w:val="24"/>
        </w:rPr>
        <w:t xml:space="preserve">Matně černá řada </w:t>
      </w:r>
      <w:proofErr w:type="spellStart"/>
      <w:r w:rsidRPr="00237FA1">
        <w:rPr>
          <w:sz w:val="24"/>
          <w:szCs w:val="24"/>
        </w:rPr>
        <w:t>IlBagnoAlessi</w:t>
      </w:r>
      <w:proofErr w:type="spellEnd"/>
      <w:r w:rsidRPr="00237FA1">
        <w:rPr>
          <w:sz w:val="24"/>
          <w:szCs w:val="24"/>
        </w:rPr>
        <w:t xml:space="preserve"> </w:t>
      </w:r>
      <w:proofErr w:type="spellStart"/>
      <w:r w:rsidRPr="00237FA1">
        <w:rPr>
          <w:sz w:val="24"/>
          <w:szCs w:val="24"/>
        </w:rPr>
        <w:t>dOt</w:t>
      </w:r>
      <w:proofErr w:type="spellEnd"/>
      <w:r w:rsidRPr="00237FA1">
        <w:rPr>
          <w:sz w:val="24"/>
          <w:szCs w:val="24"/>
        </w:rPr>
        <w:t xml:space="preserve"> značky </w:t>
      </w:r>
      <w:proofErr w:type="spellStart"/>
      <w:r w:rsidRPr="00237FA1">
        <w:rPr>
          <w:sz w:val="24"/>
          <w:szCs w:val="24"/>
        </w:rPr>
        <w:t>Laufen</w:t>
      </w:r>
      <w:proofErr w:type="spellEnd"/>
      <w:r w:rsidRPr="00237FA1">
        <w:rPr>
          <w:sz w:val="24"/>
          <w:szCs w:val="24"/>
        </w:rPr>
        <w:t xml:space="preserve"> z pera světoznámého nizozemského architekta </w:t>
      </w:r>
      <w:proofErr w:type="spellStart"/>
      <w:r w:rsidRPr="00237FA1">
        <w:rPr>
          <w:sz w:val="24"/>
          <w:szCs w:val="24"/>
        </w:rPr>
        <w:t>Wiela</w:t>
      </w:r>
      <w:proofErr w:type="spellEnd"/>
      <w:r w:rsidRPr="00237FA1">
        <w:rPr>
          <w:sz w:val="24"/>
          <w:szCs w:val="24"/>
        </w:rPr>
        <w:t xml:space="preserve"> </w:t>
      </w:r>
      <w:proofErr w:type="spellStart"/>
      <w:r w:rsidRPr="00237FA1">
        <w:rPr>
          <w:sz w:val="24"/>
          <w:szCs w:val="24"/>
        </w:rPr>
        <w:t>Aretse</w:t>
      </w:r>
      <w:proofErr w:type="spellEnd"/>
      <w:r w:rsidRPr="00237FA1">
        <w:rPr>
          <w:sz w:val="24"/>
          <w:szCs w:val="24"/>
        </w:rPr>
        <w:t xml:space="preserve"> navazuje na úspěšnou bílou variantu a přináší noblesní </w:t>
      </w:r>
      <w:proofErr w:type="spellStart"/>
      <w:r w:rsidRPr="00237FA1">
        <w:rPr>
          <w:sz w:val="24"/>
          <w:szCs w:val="24"/>
        </w:rPr>
        <w:t>designové</w:t>
      </w:r>
      <w:proofErr w:type="spellEnd"/>
      <w:r w:rsidRPr="00237FA1">
        <w:rPr>
          <w:sz w:val="24"/>
          <w:szCs w:val="24"/>
        </w:rPr>
        <w:t xml:space="preserve"> řešení vybavení koupelny, které sází na výrazné trendy dneška – kontrast mezi černou a bílou barvou, na špičkovou kvalitu použitých materiálů a zejména na originální tvary. Keramiku kombinuje s dalšími ušlechtilými materiály, jako jsou dřevo, přírodní kámen nebo vysoce lesklé povrchy.</w:t>
      </w:r>
    </w:p>
    <w:p w:rsidR="00237FA1" w:rsidRPr="00237FA1" w:rsidRDefault="00237FA1" w:rsidP="00237FA1">
      <w:pPr>
        <w:spacing w:line="360" w:lineRule="auto"/>
        <w:jc w:val="both"/>
        <w:rPr>
          <w:sz w:val="24"/>
          <w:szCs w:val="24"/>
        </w:rPr>
      </w:pPr>
      <w:r w:rsidRPr="00237FA1">
        <w:rPr>
          <w:sz w:val="24"/>
          <w:szCs w:val="24"/>
        </w:rPr>
        <w:t xml:space="preserve">Nepřehlédnutelnou dominantou koupelny je matně černé volně stojící umyvadlo </w:t>
      </w:r>
      <w:proofErr w:type="spellStart"/>
      <w:r w:rsidRPr="00237FA1">
        <w:rPr>
          <w:sz w:val="24"/>
          <w:szCs w:val="24"/>
        </w:rPr>
        <w:t>TamTam</w:t>
      </w:r>
      <w:proofErr w:type="spellEnd"/>
      <w:r w:rsidRPr="00237FA1">
        <w:rPr>
          <w:sz w:val="24"/>
          <w:szCs w:val="24"/>
        </w:rPr>
        <w:t xml:space="preserve">, které upoutává nejen barvou s velkými a pozoruhodně hladkými plochami, ale i nadstandardními rozměry 590 x 490 mm. Pro doladění celkového dojmu slouží matně černé poličky, stejně jako matně černé klozetové sedátko s poklopem nebo kryt urinálu. </w:t>
      </w:r>
      <w:r w:rsidRPr="00237FA1">
        <w:rPr>
          <w:rFonts w:eastAsia="Arial"/>
          <w:sz w:val="24"/>
          <w:szCs w:val="24"/>
        </w:rPr>
        <w:t>Působivá sestava koupelnových prvk</w:t>
      </w:r>
      <w:r w:rsidRPr="00237FA1">
        <w:rPr>
          <w:sz w:val="24"/>
          <w:szCs w:val="24"/>
        </w:rPr>
        <w:t>ů</w:t>
      </w:r>
      <w:r w:rsidRPr="00237FA1">
        <w:rPr>
          <w:rFonts w:eastAsia="Arial"/>
          <w:sz w:val="24"/>
          <w:szCs w:val="24"/>
        </w:rPr>
        <w:t xml:space="preserve"> s podpisem </w:t>
      </w:r>
      <w:proofErr w:type="spellStart"/>
      <w:r w:rsidRPr="00237FA1">
        <w:rPr>
          <w:rFonts w:eastAsia="Arial"/>
          <w:sz w:val="24"/>
          <w:szCs w:val="24"/>
        </w:rPr>
        <w:t>dOt</w:t>
      </w:r>
      <w:proofErr w:type="spellEnd"/>
      <w:r w:rsidRPr="00237FA1">
        <w:rPr>
          <w:rFonts w:eastAsia="Arial"/>
          <w:sz w:val="24"/>
          <w:szCs w:val="24"/>
        </w:rPr>
        <w:t xml:space="preserve"> je výsledkem úzké spolupráce italského </w:t>
      </w:r>
      <w:proofErr w:type="spellStart"/>
      <w:r w:rsidRPr="00237FA1">
        <w:rPr>
          <w:rFonts w:eastAsia="Arial"/>
          <w:sz w:val="24"/>
          <w:szCs w:val="24"/>
        </w:rPr>
        <w:t>designového</w:t>
      </w:r>
      <w:proofErr w:type="spellEnd"/>
      <w:r w:rsidRPr="00237FA1">
        <w:rPr>
          <w:rFonts w:eastAsia="Arial"/>
          <w:sz w:val="24"/>
          <w:szCs w:val="24"/>
        </w:rPr>
        <w:t xml:space="preserve"> studia </w:t>
      </w:r>
      <w:proofErr w:type="spellStart"/>
      <w:r w:rsidRPr="00237FA1">
        <w:rPr>
          <w:rFonts w:eastAsia="Arial"/>
          <w:sz w:val="24"/>
          <w:szCs w:val="24"/>
        </w:rPr>
        <w:t>Alessi</w:t>
      </w:r>
      <w:proofErr w:type="spellEnd"/>
      <w:r w:rsidRPr="00237FA1">
        <w:rPr>
          <w:rFonts w:eastAsia="Arial"/>
          <w:sz w:val="24"/>
          <w:szCs w:val="24"/>
        </w:rPr>
        <w:t xml:space="preserve">, švýcarského specialisty na koupelny značky </w:t>
      </w:r>
      <w:proofErr w:type="spellStart"/>
      <w:r w:rsidRPr="00237FA1">
        <w:rPr>
          <w:rFonts w:eastAsia="Arial"/>
          <w:sz w:val="24"/>
          <w:szCs w:val="24"/>
        </w:rPr>
        <w:t>Laufen</w:t>
      </w:r>
      <w:proofErr w:type="spellEnd"/>
      <w:r w:rsidRPr="00237FA1">
        <w:rPr>
          <w:rFonts w:eastAsia="Arial"/>
          <w:sz w:val="24"/>
          <w:szCs w:val="24"/>
        </w:rPr>
        <w:t xml:space="preserve"> a finského výrobce baterií </w:t>
      </w:r>
      <w:proofErr w:type="spellStart"/>
      <w:r w:rsidRPr="00237FA1">
        <w:rPr>
          <w:rFonts w:eastAsia="Arial"/>
          <w:sz w:val="24"/>
          <w:szCs w:val="24"/>
        </w:rPr>
        <w:t>Oras</w:t>
      </w:r>
      <w:proofErr w:type="spellEnd"/>
      <w:r w:rsidRPr="00237FA1">
        <w:rPr>
          <w:rFonts w:eastAsia="Arial"/>
          <w:sz w:val="24"/>
          <w:szCs w:val="24"/>
        </w:rPr>
        <w:t>.</w:t>
      </w:r>
      <w:r w:rsidRPr="00237FA1">
        <w:rPr>
          <w:sz w:val="24"/>
          <w:szCs w:val="24"/>
        </w:rPr>
        <w:t xml:space="preserve"> Vyznává základní geometrické tvary, tedy kruh, čtverec a úhly. V černém či bílém provedení zahrnuje umyvadla, klozety, bidety, urinály, vany a sprchové vaničky, příslušenství, baterie a koupelnový nábytek sladěný s ostatními prvky kolekce.</w:t>
      </w:r>
    </w:p>
    <w:p w:rsidR="00237FA1" w:rsidRPr="00237FA1" w:rsidRDefault="00237FA1" w:rsidP="00237FA1">
      <w:pPr>
        <w:spacing w:line="360" w:lineRule="auto"/>
        <w:jc w:val="both"/>
        <w:rPr>
          <w:b/>
          <w:sz w:val="24"/>
          <w:szCs w:val="24"/>
        </w:rPr>
      </w:pPr>
      <w:r w:rsidRPr="00237FA1">
        <w:rPr>
          <w:b/>
          <w:sz w:val="24"/>
          <w:szCs w:val="24"/>
        </w:rPr>
        <w:t>www.laufen.cz</w:t>
      </w:r>
    </w:p>
    <w:p w:rsidR="00237FA1" w:rsidRPr="00237FA1" w:rsidRDefault="00237FA1" w:rsidP="00237FA1">
      <w:pPr>
        <w:pStyle w:val="COPY"/>
        <w:jc w:val="both"/>
        <w:rPr>
          <w:rFonts w:eastAsia="Arial"/>
          <w:sz w:val="24"/>
          <w:szCs w:val="24"/>
          <w:lang w:val="cs-CZ"/>
        </w:rPr>
      </w:pPr>
    </w:p>
    <w:p w:rsidR="00237FA1" w:rsidRPr="00237FA1" w:rsidRDefault="00237FA1" w:rsidP="00237FA1">
      <w:pPr>
        <w:pStyle w:val="COPY"/>
        <w:jc w:val="both"/>
        <w:rPr>
          <w:sz w:val="24"/>
          <w:szCs w:val="24"/>
          <w:lang w:val="cs-CZ"/>
        </w:rPr>
      </w:pPr>
    </w:p>
    <w:p w:rsidR="00237FA1" w:rsidRPr="00237FA1" w:rsidRDefault="00237FA1" w:rsidP="00237FA1">
      <w:pPr>
        <w:spacing w:line="360" w:lineRule="auto"/>
        <w:jc w:val="both"/>
        <w:rPr>
          <w:b/>
          <w:sz w:val="24"/>
          <w:szCs w:val="24"/>
        </w:rPr>
      </w:pPr>
    </w:p>
    <w:p w:rsidR="00B36195" w:rsidRPr="00237FA1" w:rsidRDefault="00B36195" w:rsidP="00237FA1">
      <w:pPr>
        <w:spacing w:after="60" w:line="240" w:lineRule="auto"/>
        <w:jc w:val="both"/>
        <w:outlineLvl w:val="0"/>
        <w:rPr>
          <w:rFonts w:asciiTheme="minorHAnsi" w:eastAsia="HelveticaNeue-Thin" w:hAnsiTheme="minorHAnsi"/>
          <w:sz w:val="24"/>
          <w:szCs w:val="24"/>
        </w:rPr>
      </w:pPr>
    </w:p>
    <w:p w:rsidR="006B618E" w:rsidRPr="00237FA1" w:rsidRDefault="006B618E" w:rsidP="00237FA1">
      <w:pPr>
        <w:tabs>
          <w:tab w:val="left" w:pos="2535"/>
          <w:tab w:val="left" w:pos="5505"/>
        </w:tabs>
        <w:spacing w:after="0"/>
        <w:jc w:val="both"/>
        <w:rPr>
          <w:rFonts w:asciiTheme="minorHAnsi" w:hAnsiTheme="minorHAnsi"/>
          <w:b/>
          <w:sz w:val="24"/>
          <w:szCs w:val="24"/>
        </w:rPr>
      </w:pPr>
    </w:p>
    <w:p w:rsidR="00237FA1" w:rsidRPr="00237FA1" w:rsidRDefault="00237FA1" w:rsidP="00237FA1">
      <w:pPr>
        <w:tabs>
          <w:tab w:val="left" w:pos="2535"/>
          <w:tab w:val="left" w:pos="5505"/>
        </w:tabs>
        <w:spacing w:after="0"/>
        <w:jc w:val="both"/>
        <w:rPr>
          <w:rFonts w:asciiTheme="minorHAnsi" w:hAnsiTheme="minorHAnsi"/>
          <w:b/>
          <w:sz w:val="24"/>
          <w:szCs w:val="24"/>
        </w:rPr>
      </w:pPr>
    </w:p>
    <w:p w:rsidR="00237FA1" w:rsidRPr="00237FA1" w:rsidRDefault="00237FA1" w:rsidP="00237FA1">
      <w:pPr>
        <w:tabs>
          <w:tab w:val="left" w:pos="2535"/>
          <w:tab w:val="left" w:pos="5505"/>
        </w:tabs>
        <w:spacing w:after="0"/>
        <w:jc w:val="both"/>
        <w:rPr>
          <w:rFonts w:asciiTheme="minorHAnsi" w:hAnsiTheme="minorHAnsi"/>
          <w:b/>
          <w:sz w:val="24"/>
          <w:szCs w:val="24"/>
        </w:rPr>
      </w:pPr>
    </w:p>
    <w:p w:rsidR="00237FA1" w:rsidRPr="00237FA1" w:rsidRDefault="00237FA1" w:rsidP="00237FA1">
      <w:pPr>
        <w:tabs>
          <w:tab w:val="left" w:pos="2535"/>
          <w:tab w:val="left" w:pos="5505"/>
        </w:tabs>
        <w:spacing w:after="0"/>
        <w:jc w:val="both"/>
        <w:rPr>
          <w:rFonts w:asciiTheme="minorHAnsi" w:hAnsiTheme="minorHAnsi"/>
          <w:b/>
          <w:sz w:val="24"/>
          <w:szCs w:val="24"/>
        </w:rPr>
      </w:pPr>
    </w:p>
    <w:p w:rsidR="00237FA1" w:rsidRPr="00237FA1" w:rsidRDefault="00237FA1" w:rsidP="00237FA1">
      <w:pPr>
        <w:tabs>
          <w:tab w:val="left" w:pos="2535"/>
          <w:tab w:val="left" w:pos="5505"/>
        </w:tabs>
        <w:spacing w:after="0"/>
        <w:jc w:val="both"/>
        <w:rPr>
          <w:rFonts w:asciiTheme="minorHAnsi" w:hAnsiTheme="minorHAnsi"/>
          <w:b/>
          <w:sz w:val="24"/>
          <w:szCs w:val="24"/>
        </w:rPr>
      </w:pPr>
    </w:p>
    <w:p w:rsidR="00237FA1" w:rsidRPr="00237FA1" w:rsidRDefault="00237FA1" w:rsidP="00237FA1">
      <w:pPr>
        <w:tabs>
          <w:tab w:val="left" w:pos="2535"/>
          <w:tab w:val="left" w:pos="5505"/>
        </w:tabs>
        <w:spacing w:after="0"/>
        <w:jc w:val="both"/>
        <w:rPr>
          <w:rFonts w:asciiTheme="minorHAnsi" w:hAnsiTheme="minorHAnsi"/>
          <w:b/>
          <w:sz w:val="24"/>
          <w:szCs w:val="24"/>
        </w:rPr>
      </w:pPr>
    </w:p>
    <w:p w:rsidR="00237FA1" w:rsidRPr="00237FA1" w:rsidRDefault="00237FA1" w:rsidP="00237FA1">
      <w:pPr>
        <w:tabs>
          <w:tab w:val="left" w:pos="2535"/>
          <w:tab w:val="left" w:pos="5505"/>
        </w:tabs>
        <w:spacing w:after="0"/>
        <w:jc w:val="both"/>
        <w:rPr>
          <w:rFonts w:asciiTheme="minorHAnsi" w:hAnsiTheme="minorHAnsi"/>
          <w:b/>
          <w:sz w:val="24"/>
          <w:szCs w:val="24"/>
        </w:rPr>
      </w:pPr>
    </w:p>
    <w:p w:rsidR="00237FA1" w:rsidRPr="00237FA1" w:rsidRDefault="00237FA1" w:rsidP="00237FA1">
      <w:pPr>
        <w:tabs>
          <w:tab w:val="left" w:pos="2535"/>
          <w:tab w:val="left" w:pos="5505"/>
        </w:tabs>
        <w:spacing w:after="0"/>
        <w:jc w:val="both"/>
        <w:rPr>
          <w:rFonts w:asciiTheme="minorHAnsi" w:hAnsiTheme="minorHAnsi"/>
          <w:b/>
          <w:sz w:val="24"/>
          <w:szCs w:val="24"/>
        </w:rPr>
      </w:pPr>
    </w:p>
    <w:p w:rsidR="00237FA1" w:rsidRPr="00237FA1" w:rsidRDefault="00237FA1" w:rsidP="00237FA1">
      <w:pPr>
        <w:tabs>
          <w:tab w:val="left" w:pos="2535"/>
          <w:tab w:val="left" w:pos="5505"/>
        </w:tabs>
        <w:spacing w:after="0"/>
        <w:jc w:val="both"/>
        <w:rPr>
          <w:rFonts w:asciiTheme="minorHAnsi" w:hAnsiTheme="minorHAnsi"/>
          <w:b/>
          <w:sz w:val="24"/>
          <w:szCs w:val="24"/>
        </w:rPr>
      </w:pPr>
    </w:p>
    <w:p w:rsidR="00B6026E" w:rsidRPr="00237FA1" w:rsidRDefault="00B6026E" w:rsidP="00237FA1">
      <w:pPr>
        <w:tabs>
          <w:tab w:val="left" w:pos="2535"/>
          <w:tab w:val="left" w:pos="5505"/>
        </w:tabs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237FA1">
        <w:rPr>
          <w:rFonts w:asciiTheme="minorHAnsi" w:hAnsiTheme="minorHAnsi"/>
          <w:b/>
          <w:sz w:val="24"/>
          <w:szCs w:val="24"/>
        </w:rPr>
        <w:t>Pro více informací kontaktujte:</w:t>
      </w:r>
    </w:p>
    <w:p w:rsidR="00B6026E" w:rsidRPr="00237FA1" w:rsidRDefault="00B6026E" w:rsidP="00237FA1">
      <w:pPr>
        <w:pStyle w:val="Zhlav"/>
        <w:jc w:val="both"/>
        <w:rPr>
          <w:rFonts w:asciiTheme="minorHAnsi" w:hAnsiTheme="minorHAnsi"/>
          <w:sz w:val="24"/>
          <w:szCs w:val="24"/>
        </w:rPr>
      </w:pPr>
      <w:r w:rsidRPr="00237FA1">
        <w:rPr>
          <w:rFonts w:asciiTheme="minorHAnsi" w:hAnsiTheme="minorHAnsi"/>
          <w:sz w:val="24"/>
          <w:szCs w:val="24"/>
        </w:rPr>
        <w:t xml:space="preserve">Jana </w:t>
      </w:r>
      <w:proofErr w:type="spellStart"/>
      <w:r w:rsidRPr="00237FA1">
        <w:rPr>
          <w:rFonts w:asciiTheme="minorHAnsi" w:hAnsiTheme="minorHAnsi"/>
          <w:sz w:val="24"/>
          <w:szCs w:val="24"/>
        </w:rPr>
        <w:t>Becková</w:t>
      </w:r>
      <w:proofErr w:type="spellEnd"/>
      <w:r w:rsidRPr="00237FA1">
        <w:rPr>
          <w:rFonts w:asciiTheme="minorHAnsi" w:hAnsiTheme="minorHAnsi"/>
          <w:sz w:val="24"/>
          <w:szCs w:val="24"/>
        </w:rPr>
        <w:t xml:space="preserve">, AMI </w:t>
      </w:r>
      <w:proofErr w:type="spellStart"/>
      <w:r w:rsidRPr="00237FA1">
        <w:rPr>
          <w:rFonts w:asciiTheme="minorHAnsi" w:hAnsiTheme="minorHAnsi"/>
          <w:sz w:val="24"/>
          <w:szCs w:val="24"/>
        </w:rPr>
        <w:t>Communications</w:t>
      </w:r>
      <w:proofErr w:type="spellEnd"/>
      <w:r w:rsidRPr="00237FA1">
        <w:rPr>
          <w:rFonts w:asciiTheme="minorHAnsi" w:hAnsiTheme="minorHAnsi"/>
          <w:sz w:val="24"/>
          <w:szCs w:val="24"/>
        </w:rPr>
        <w:t>, Týn 641/4, 110 00 Praha 1</w:t>
      </w:r>
    </w:p>
    <w:p w:rsidR="00B6026E" w:rsidRPr="00237FA1" w:rsidRDefault="00D805EB" w:rsidP="00237FA1">
      <w:pPr>
        <w:pStyle w:val="Zhlav"/>
        <w:jc w:val="both"/>
        <w:rPr>
          <w:rFonts w:asciiTheme="minorHAnsi" w:hAnsiTheme="minorHAnsi"/>
          <w:sz w:val="24"/>
          <w:szCs w:val="24"/>
        </w:rPr>
      </w:pPr>
      <w:hyperlink r:id="rId7" w:history="1">
        <w:r w:rsidR="00B6026E" w:rsidRPr="00237FA1">
          <w:rPr>
            <w:rStyle w:val="Hypertextovodkaz"/>
            <w:rFonts w:asciiTheme="minorHAnsi" w:hAnsiTheme="minorHAnsi" w:cs="Arial"/>
            <w:bCs/>
            <w:sz w:val="24"/>
            <w:szCs w:val="24"/>
          </w:rPr>
          <w:t>jana.beckova@amic.cz</w:t>
        </w:r>
      </w:hyperlink>
    </w:p>
    <w:p w:rsidR="00B6026E" w:rsidRPr="00237FA1" w:rsidRDefault="00B6026E" w:rsidP="00237FA1">
      <w:pPr>
        <w:spacing w:after="0" w:line="240" w:lineRule="auto"/>
        <w:ind w:left="-567" w:firstLine="567"/>
        <w:jc w:val="both"/>
        <w:rPr>
          <w:rFonts w:asciiTheme="minorHAnsi" w:hAnsiTheme="minorHAnsi" w:cs="Arial"/>
          <w:bCs/>
          <w:sz w:val="24"/>
          <w:szCs w:val="24"/>
        </w:rPr>
      </w:pPr>
      <w:r w:rsidRPr="00237FA1">
        <w:rPr>
          <w:rFonts w:asciiTheme="minorHAnsi" w:hAnsiTheme="minorHAnsi" w:cs="Arial"/>
          <w:bCs/>
          <w:sz w:val="24"/>
          <w:szCs w:val="24"/>
        </w:rPr>
        <w:t>tel.: 234 124 112,</w:t>
      </w:r>
    </w:p>
    <w:p w:rsidR="00B6026E" w:rsidRPr="00237FA1" w:rsidRDefault="00B6026E" w:rsidP="00237FA1">
      <w:pPr>
        <w:spacing w:after="0" w:line="240" w:lineRule="auto"/>
        <w:ind w:left="-567" w:firstLine="567"/>
        <w:jc w:val="both"/>
        <w:rPr>
          <w:rFonts w:asciiTheme="minorHAnsi" w:hAnsiTheme="minorHAnsi" w:cs="Arial"/>
          <w:bCs/>
          <w:sz w:val="24"/>
          <w:szCs w:val="24"/>
        </w:rPr>
      </w:pPr>
      <w:r w:rsidRPr="00237FA1">
        <w:rPr>
          <w:rFonts w:asciiTheme="minorHAnsi" w:hAnsiTheme="minorHAnsi" w:cs="Arial"/>
          <w:bCs/>
          <w:sz w:val="24"/>
          <w:szCs w:val="24"/>
        </w:rPr>
        <w:t>mobil: 724 012 623</w:t>
      </w:r>
    </w:p>
    <w:p w:rsidR="00B6026E" w:rsidRPr="00237FA1" w:rsidRDefault="00B6026E" w:rsidP="00237FA1">
      <w:pPr>
        <w:spacing w:after="0" w:line="240" w:lineRule="auto"/>
        <w:ind w:left="-567" w:firstLine="567"/>
        <w:jc w:val="both"/>
        <w:rPr>
          <w:rFonts w:asciiTheme="minorHAnsi" w:hAnsiTheme="minorHAnsi" w:cs="Arial"/>
          <w:bCs/>
          <w:sz w:val="24"/>
          <w:szCs w:val="24"/>
        </w:rPr>
      </w:pPr>
    </w:p>
    <w:p w:rsidR="00B6026E" w:rsidRPr="00237FA1" w:rsidRDefault="00B6026E" w:rsidP="00237FA1">
      <w:pPr>
        <w:shd w:val="clear" w:color="auto" w:fill="FFFFFF"/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237FA1">
        <w:rPr>
          <w:rFonts w:asciiTheme="minorHAnsi" w:hAnsiTheme="minorHAnsi"/>
          <w:b/>
          <w:sz w:val="24"/>
          <w:szCs w:val="24"/>
        </w:rPr>
        <w:t xml:space="preserve">Online </w:t>
      </w:r>
      <w:proofErr w:type="spellStart"/>
      <w:r w:rsidRPr="00237FA1">
        <w:rPr>
          <w:rFonts w:asciiTheme="minorHAnsi" w:hAnsiTheme="minorHAnsi"/>
          <w:b/>
          <w:sz w:val="24"/>
          <w:szCs w:val="24"/>
        </w:rPr>
        <w:t>press</w:t>
      </w:r>
      <w:proofErr w:type="spellEnd"/>
      <w:r w:rsidRPr="00237FA1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237FA1">
        <w:rPr>
          <w:rFonts w:asciiTheme="minorHAnsi" w:hAnsiTheme="minorHAnsi"/>
          <w:b/>
          <w:sz w:val="24"/>
          <w:szCs w:val="24"/>
        </w:rPr>
        <w:t>kit</w:t>
      </w:r>
      <w:proofErr w:type="spellEnd"/>
      <w:r w:rsidRPr="00237FA1">
        <w:rPr>
          <w:rFonts w:asciiTheme="minorHAnsi" w:hAnsiTheme="minorHAnsi"/>
          <w:b/>
          <w:sz w:val="24"/>
          <w:szCs w:val="24"/>
        </w:rPr>
        <w:t>:</w:t>
      </w:r>
    </w:p>
    <w:p w:rsidR="00B6026E" w:rsidRPr="00237FA1" w:rsidRDefault="00D805EB" w:rsidP="00237FA1">
      <w:pPr>
        <w:shd w:val="clear" w:color="auto" w:fill="FFFFFF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hyperlink r:id="rId8" w:history="1">
        <w:r w:rsidR="00B6026E" w:rsidRPr="00237FA1">
          <w:rPr>
            <w:rFonts w:asciiTheme="minorHAnsi" w:hAnsiTheme="minorHAnsi"/>
            <w:sz w:val="24"/>
            <w:szCs w:val="24"/>
          </w:rPr>
          <w:t>http://presskit.jika.eu</w:t>
        </w:r>
      </w:hyperlink>
    </w:p>
    <w:p w:rsidR="00B6026E" w:rsidRPr="00237FA1" w:rsidRDefault="00B6026E" w:rsidP="00237FA1">
      <w:pPr>
        <w:shd w:val="clear" w:color="auto" w:fill="FFFFFF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B6026E" w:rsidRPr="00237FA1" w:rsidRDefault="00B6026E" w:rsidP="00237FA1">
      <w:pPr>
        <w:tabs>
          <w:tab w:val="left" w:pos="2535"/>
          <w:tab w:val="left" w:pos="5505"/>
        </w:tabs>
        <w:spacing w:after="0"/>
        <w:jc w:val="both"/>
        <w:rPr>
          <w:rFonts w:asciiTheme="minorHAnsi" w:hAnsiTheme="minorHAnsi"/>
          <w:sz w:val="24"/>
          <w:szCs w:val="24"/>
        </w:rPr>
      </w:pPr>
      <w:r w:rsidRPr="00237FA1">
        <w:rPr>
          <w:rFonts w:asciiTheme="minorHAnsi" w:hAnsiTheme="minorHAnsi"/>
          <w:b/>
          <w:sz w:val="24"/>
          <w:szCs w:val="24"/>
        </w:rPr>
        <w:t xml:space="preserve">Galerie koupelen </w:t>
      </w:r>
      <w:proofErr w:type="spellStart"/>
      <w:r w:rsidRPr="00237FA1">
        <w:rPr>
          <w:rFonts w:asciiTheme="minorHAnsi" w:hAnsiTheme="minorHAnsi"/>
          <w:b/>
          <w:sz w:val="24"/>
          <w:szCs w:val="24"/>
        </w:rPr>
        <w:t>Laufen</w:t>
      </w:r>
      <w:proofErr w:type="spellEnd"/>
      <w:r w:rsidRPr="00237FA1">
        <w:rPr>
          <w:rFonts w:asciiTheme="minorHAnsi" w:hAnsiTheme="minorHAnsi"/>
          <w:sz w:val="24"/>
          <w:szCs w:val="24"/>
        </w:rPr>
        <w:t xml:space="preserve"> </w:t>
      </w:r>
    </w:p>
    <w:p w:rsidR="00D329FE" w:rsidRPr="00237FA1" w:rsidRDefault="00B6026E" w:rsidP="00237FA1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237FA1">
        <w:rPr>
          <w:rFonts w:asciiTheme="minorHAnsi" w:hAnsiTheme="minorHAnsi"/>
          <w:sz w:val="24"/>
          <w:szCs w:val="24"/>
        </w:rPr>
        <w:t>I. P. Pavlova 5, 120 00 Praha 2</w:t>
      </w:r>
    </w:p>
    <w:sectPr w:rsidR="00D329FE" w:rsidRPr="00237FA1" w:rsidSect="00C66D8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4D5" w:rsidRDefault="006A74D5" w:rsidP="00D329FE">
      <w:pPr>
        <w:spacing w:after="0" w:line="240" w:lineRule="auto"/>
      </w:pPr>
      <w:r>
        <w:separator/>
      </w:r>
    </w:p>
  </w:endnote>
  <w:endnote w:type="continuationSeparator" w:id="0">
    <w:p w:rsidR="006A74D5" w:rsidRDefault="006A74D5" w:rsidP="00D32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HelveticaNeue-Th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235" w:rsidRDefault="00FD4235" w:rsidP="00FD4235">
    <w:pPr>
      <w:pStyle w:val="Zpat"/>
    </w:pPr>
  </w:p>
  <w:p w:rsidR="00FD4235" w:rsidRDefault="0082341E" w:rsidP="00FD4235"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4462780</wp:posOffset>
          </wp:positionH>
          <wp:positionV relativeFrom="margin">
            <wp:posOffset>8886190</wp:posOffset>
          </wp:positionV>
          <wp:extent cx="1028700" cy="460375"/>
          <wp:effectExtent l="0" t="0" r="0" b="0"/>
          <wp:wrapSquare wrapText="bothSides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2265680</wp:posOffset>
          </wp:positionH>
          <wp:positionV relativeFrom="margin">
            <wp:posOffset>8931275</wp:posOffset>
          </wp:positionV>
          <wp:extent cx="1397000" cy="415290"/>
          <wp:effectExtent l="0" t="0" r="0" b="3810"/>
          <wp:wrapSquare wrapText="bothSides"/>
          <wp:docPr id="4" name="obrázek 4" descr="LAUFEN_BathroomsCulture_com_mit_LAUFEN_GLEICH_GROSS_RGB_low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UFEN_BathroomsCulture_com_mit_LAUFEN_GLEICH_GROSS_RGB_lowr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360045</wp:posOffset>
          </wp:positionH>
          <wp:positionV relativeFrom="margin">
            <wp:posOffset>8886190</wp:posOffset>
          </wp:positionV>
          <wp:extent cx="949960" cy="505460"/>
          <wp:effectExtent l="0" t="0" r="2540" b="889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E05BF" w:rsidRDefault="00EE05B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4D5" w:rsidRDefault="006A74D5" w:rsidP="00D329FE">
      <w:pPr>
        <w:spacing w:after="0" w:line="240" w:lineRule="auto"/>
      </w:pPr>
      <w:r>
        <w:separator/>
      </w:r>
    </w:p>
  </w:footnote>
  <w:footnote w:type="continuationSeparator" w:id="0">
    <w:p w:rsidR="006A74D5" w:rsidRDefault="006A74D5" w:rsidP="00D32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AFF" w:rsidRPr="006B618E" w:rsidRDefault="00AF7AFF" w:rsidP="00AF7AFF">
    <w:pPr>
      <w:tabs>
        <w:tab w:val="left" w:pos="2535"/>
        <w:tab w:val="left" w:pos="5505"/>
      </w:tabs>
      <w:spacing w:after="0"/>
      <w:jc w:val="both"/>
    </w:pPr>
    <w:r w:rsidRPr="006B618E">
      <w:t>Tisková zpráva</w:t>
    </w:r>
  </w:p>
  <w:p w:rsidR="00AF7AFF" w:rsidRDefault="00AF7AFF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02791"/>
    <w:multiLevelType w:val="hybridMultilevel"/>
    <w:tmpl w:val="626C3D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D329FE"/>
    <w:rsid w:val="00010BE0"/>
    <w:rsid w:val="00064C0B"/>
    <w:rsid w:val="000B3CB8"/>
    <w:rsid w:val="000D4DF9"/>
    <w:rsid w:val="000E201A"/>
    <w:rsid w:val="00103C64"/>
    <w:rsid w:val="001369C8"/>
    <w:rsid w:val="00155FF1"/>
    <w:rsid w:val="001626DE"/>
    <w:rsid w:val="001868F9"/>
    <w:rsid w:val="001911D1"/>
    <w:rsid w:val="0019402C"/>
    <w:rsid w:val="001A1931"/>
    <w:rsid w:val="001D2821"/>
    <w:rsid w:val="00237FA1"/>
    <w:rsid w:val="002A1F7C"/>
    <w:rsid w:val="002A3DAE"/>
    <w:rsid w:val="002C3CE4"/>
    <w:rsid w:val="002C4B6C"/>
    <w:rsid w:val="00307102"/>
    <w:rsid w:val="003869C6"/>
    <w:rsid w:val="003C146F"/>
    <w:rsid w:val="003D564B"/>
    <w:rsid w:val="003F7C10"/>
    <w:rsid w:val="00412C21"/>
    <w:rsid w:val="004457C5"/>
    <w:rsid w:val="00490FAB"/>
    <w:rsid w:val="004E4E43"/>
    <w:rsid w:val="005256E3"/>
    <w:rsid w:val="00586DA0"/>
    <w:rsid w:val="005B212E"/>
    <w:rsid w:val="005F3335"/>
    <w:rsid w:val="0064135E"/>
    <w:rsid w:val="006A1A9F"/>
    <w:rsid w:val="006A74D5"/>
    <w:rsid w:val="006B6099"/>
    <w:rsid w:val="006B618E"/>
    <w:rsid w:val="006F3473"/>
    <w:rsid w:val="00762BA7"/>
    <w:rsid w:val="00762FA5"/>
    <w:rsid w:val="00776EC0"/>
    <w:rsid w:val="0082341E"/>
    <w:rsid w:val="008A0913"/>
    <w:rsid w:val="008B0667"/>
    <w:rsid w:val="009116D1"/>
    <w:rsid w:val="00932D84"/>
    <w:rsid w:val="0095405F"/>
    <w:rsid w:val="009B7B7F"/>
    <w:rsid w:val="009F6A3A"/>
    <w:rsid w:val="00A1253E"/>
    <w:rsid w:val="00A24FD4"/>
    <w:rsid w:val="00A65843"/>
    <w:rsid w:val="00AA0CC8"/>
    <w:rsid w:val="00AF7AFF"/>
    <w:rsid w:val="00B02E3E"/>
    <w:rsid w:val="00B27893"/>
    <w:rsid w:val="00B36195"/>
    <w:rsid w:val="00B36D0A"/>
    <w:rsid w:val="00B6026E"/>
    <w:rsid w:val="00B86D65"/>
    <w:rsid w:val="00BC1315"/>
    <w:rsid w:val="00BE50E9"/>
    <w:rsid w:val="00BE7A2C"/>
    <w:rsid w:val="00C204E0"/>
    <w:rsid w:val="00C2693C"/>
    <w:rsid w:val="00C41437"/>
    <w:rsid w:val="00C43671"/>
    <w:rsid w:val="00C66D85"/>
    <w:rsid w:val="00C90EA2"/>
    <w:rsid w:val="00CB2AAC"/>
    <w:rsid w:val="00D14E17"/>
    <w:rsid w:val="00D329FE"/>
    <w:rsid w:val="00D805EB"/>
    <w:rsid w:val="00E17757"/>
    <w:rsid w:val="00E56444"/>
    <w:rsid w:val="00E56E73"/>
    <w:rsid w:val="00E57C94"/>
    <w:rsid w:val="00EE05BF"/>
    <w:rsid w:val="00EE6B24"/>
    <w:rsid w:val="00EF1605"/>
    <w:rsid w:val="00F411CA"/>
    <w:rsid w:val="00F619B6"/>
    <w:rsid w:val="00F73D96"/>
    <w:rsid w:val="00FA3670"/>
    <w:rsid w:val="00FC4CED"/>
    <w:rsid w:val="00FD4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6D8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D329F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29FE"/>
  </w:style>
  <w:style w:type="paragraph" w:styleId="Zpat">
    <w:name w:val="footer"/>
    <w:basedOn w:val="Normln"/>
    <w:link w:val="ZpatChar"/>
    <w:uiPriority w:val="99"/>
    <w:semiHidden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329FE"/>
  </w:style>
  <w:style w:type="character" w:styleId="Hypertextovodkaz">
    <w:name w:val="Hyperlink"/>
    <w:basedOn w:val="Standardnpsmoodstavce"/>
    <w:rsid w:val="00D329F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A1931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C41437"/>
    <w:rPr>
      <w:color w:val="800080"/>
      <w:u w:val="single"/>
    </w:rPr>
  </w:style>
  <w:style w:type="paragraph" w:styleId="Odstavecseseznamem">
    <w:name w:val="List Paragraph"/>
    <w:basedOn w:val="Normln"/>
    <w:uiPriority w:val="99"/>
    <w:qFormat/>
    <w:rsid w:val="00B36195"/>
    <w:pPr>
      <w:ind w:left="720"/>
    </w:pPr>
    <w:rPr>
      <w:rFonts w:cs="Calibri"/>
      <w:lang w:val="en-GB"/>
    </w:rPr>
  </w:style>
  <w:style w:type="paragraph" w:customStyle="1" w:styleId="COPY">
    <w:name w:val="COPY"/>
    <w:basedOn w:val="Normln"/>
    <w:uiPriority w:val="99"/>
    <w:rsid w:val="00237FA1"/>
    <w:pPr>
      <w:spacing w:after="0" w:line="300" w:lineRule="auto"/>
      <w:ind w:left="3119" w:right="851"/>
    </w:pPr>
    <w:rPr>
      <w:rFonts w:ascii="Arial" w:eastAsia="Times New Roman" w:hAnsi="Arial" w:cs="Arial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D329F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29FE"/>
  </w:style>
  <w:style w:type="paragraph" w:styleId="Zpat">
    <w:name w:val="footer"/>
    <w:basedOn w:val="Normln"/>
    <w:link w:val="ZpatChar"/>
    <w:uiPriority w:val="99"/>
    <w:semiHidden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329FE"/>
  </w:style>
  <w:style w:type="character" w:styleId="Hypertextovodkaz">
    <w:name w:val="Hyperlink"/>
    <w:basedOn w:val="Standardnpsmoodstavce"/>
    <w:rsid w:val="00D329F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A1931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C4143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7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sskit.jika.e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jana.beckova@amic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>---</Company>
  <LinksUpToDate>false</LinksUpToDate>
  <CharactersWithSpaces>1809</CharactersWithSpaces>
  <SharedDoc>false</SharedDoc>
  <HLinks>
    <vt:vector size="24" baseType="variant">
      <vt:variant>
        <vt:i4>4718669</vt:i4>
      </vt:variant>
      <vt:variant>
        <vt:i4>6</vt:i4>
      </vt:variant>
      <vt:variant>
        <vt:i4>0</vt:i4>
      </vt:variant>
      <vt:variant>
        <vt:i4>5</vt:i4>
      </vt:variant>
      <vt:variant>
        <vt:lpwstr>http://presskit.jika.eu/</vt:lpwstr>
      </vt:variant>
      <vt:variant>
        <vt:lpwstr/>
      </vt:variant>
      <vt:variant>
        <vt:i4>1900643</vt:i4>
      </vt:variant>
      <vt:variant>
        <vt:i4>3</vt:i4>
      </vt:variant>
      <vt:variant>
        <vt:i4>0</vt:i4>
      </vt:variant>
      <vt:variant>
        <vt:i4>5</vt:i4>
      </vt:variant>
      <vt:variant>
        <vt:lpwstr>mailto:jana.beckova@amic.cz</vt:lpwstr>
      </vt:variant>
      <vt:variant>
        <vt:lpwstr/>
      </vt:variant>
      <vt:variant>
        <vt:i4>8257595</vt:i4>
      </vt:variant>
      <vt:variant>
        <vt:i4>0</vt:i4>
      </vt:variant>
      <vt:variant>
        <vt:i4>0</vt:i4>
      </vt:variant>
      <vt:variant>
        <vt:i4>5</vt:i4>
      </vt:variant>
      <vt:variant>
        <vt:lpwstr>http://www.jika.cz/</vt:lpwstr>
      </vt:variant>
      <vt:variant>
        <vt:lpwstr/>
      </vt:variant>
      <vt:variant>
        <vt:i4>7536694</vt:i4>
      </vt:variant>
      <vt:variant>
        <vt:i4>-1</vt:i4>
      </vt:variant>
      <vt:variant>
        <vt:i4>1034</vt:i4>
      </vt:variant>
      <vt:variant>
        <vt:i4>1</vt:i4>
      </vt:variant>
      <vt:variant>
        <vt:lpwstr>http://presskit.jika.eu/files/image/fotografie/72/Jika-MioNew-koupelna-modra-21.jpg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JANA.BECKOVA</dc:creator>
  <cp:keywords/>
  <dc:description/>
  <cp:lastModifiedBy>Kristina Bartuskova</cp:lastModifiedBy>
  <cp:revision>2</cp:revision>
  <cp:lastPrinted>2011-03-10T08:01:00Z</cp:lastPrinted>
  <dcterms:created xsi:type="dcterms:W3CDTF">2011-05-20T08:26:00Z</dcterms:created>
  <dcterms:modified xsi:type="dcterms:W3CDTF">2011-05-20T08:26:00Z</dcterms:modified>
</cp:coreProperties>
</file>