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2E" w:rsidRDefault="006B6E2E" w:rsidP="006B6E2E">
      <w:pPr>
        <w:ind w:right="5582"/>
        <w:rPr>
          <w:sz w:val="24"/>
        </w:rPr>
      </w:pPr>
    </w:p>
    <w:p w:rsidR="006B6E2E" w:rsidRPr="006B6E2E" w:rsidRDefault="006B6E2E" w:rsidP="006B6E2E">
      <w:pPr>
        <w:shd w:val="clear" w:color="auto" w:fill="FFFFFF"/>
        <w:jc w:val="center"/>
        <w:rPr>
          <w:b/>
          <w:caps/>
          <w:color w:val="333333"/>
          <w:sz w:val="28"/>
          <w:szCs w:val="28"/>
        </w:rPr>
      </w:pPr>
      <w:r w:rsidRPr="006B6E2E">
        <w:rPr>
          <w:rFonts w:eastAsia="HelveticaNeue-Light"/>
          <w:b/>
          <w:sz w:val="28"/>
          <w:szCs w:val="28"/>
        </w:rPr>
        <w:t>Projekt ROCA SHOP získal ocenění PRODEJNÍ CENTRUM 2010</w:t>
      </w:r>
    </w:p>
    <w:p w:rsidR="006B6E2E" w:rsidRPr="006B6E2E" w:rsidRDefault="006B6E2E" w:rsidP="006B6E2E">
      <w:pPr>
        <w:spacing w:before="120" w:after="120" w:line="360" w:lineRule="auto"/>
        <w:jc w:val="both"/>
        <w:rPr>
          <w:rFonts w:eastAsia="HelveticaNeue-LightCond"/>
          <w:b/>
          <w:sz w:val="24"/>
          <w:szCs w:val="24"/>
        </w:rPr>
      </w:pPr>
      <w:r w:rsidRPr="006B6E2E">
        <w:rPr>
          <w:rFonts w:eastAsia="HelveticaNeue-LightCond"/>
          <w:b/>
          <w:sz w:val="24"/>
          <w:szCs w:val="24"/>
        </w:rPr>
        <w:t xml:space="preserve">Už více než rok významně oslovuje zájemce o koupelnové vybavení v České republice síť reprezentativních prodejen </w:t>
      </w:r>
      <w:proofErr w:type="spellStart"/>
      <w:r w:rsidRPr="006B6E2E">
        <w:rPr>
          <w:rFonts w:eastAsia="HelveticaNeue-LightCond"/>
          <w:b/>
          <w:sz w:val="24"/>
          <w:szCs w:val="24"/>
        </w:rPr>
        <w:t>Roca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 </w:t>
      </w:r>
      <w:proofErr w:type="spellStart"/>
      <w:r w:rsidRPr="006B6E2E">
        <w:rPr>
          <w:rFonts w:eastAsia="HelveticaNeue-LightCond"/>
          <w:b/>
          <w:sz w:val="24"/>
          <w:szCs w:val="24"/>
        </w:rPr>
        <w:t>shop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. Projekt získal i ocenění odborníků, prestižní cenu </w:t>
      </w:r>
      <w:r w:rsidRPr="006B6E2E">
        <w:rPr>
          <w:rFonts w:eastAsia="HelveticaNeue-LightCond"/>
          <w:b/>
          <w:i/>
          <w:sz w:val="24"/>
          <w:szCs w:val="24"/>
        </w:rPr>
        <w:t>Prodejní centrum roku 2010</w:t>
      </w:r>
      <w:r w:rsidRPr="006B6E2E">
        <w:rPr>
          <w:rFonts w:eastAsia="HelveticaNeue-LightCond"/>
          <w:b/>
          <w:sz w:val="24"/>
          <w:szCs w:val="24"/>
        </w:rPr>
        <w:t xml:space="preserve"> ve dvanáctém ročníku Ocenění roku vyhlašovaném časopisem DOMO a dalšími tituly vydavatelství </w:t>
      </w:r>
      <w:proofErr w:type="spellStart"/>
      <w:r w:rsidRPr="006B6E2E">
        <w:rPr>
          <w:rFonts w:eastAsia="HelveticaNeue-LightCond"/>
          <w:b/>
          <w:sz w:val="24"/>
          <w:szCs w:val="24"/>
        </w:rPr>
        <w:t>Atemi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. Soutěží se ve čtyřech kategoriích: Realizace roku, Prodejní centrum roku, Realizační firma roku a Produkty &amp; technologie roku. Cenu převzal marketingový a produktový ředitel </w:t>
      </w:r>
      <w:proofErr w:type="spellStart"/>
      <w:r w:rsidRPr="006B6E2E">
        <w:rPr>
          <w:rFonts w:eastAsia="HelveticaNeue-LightCond"/>
          <w:b/>
          <w:sz w:val="24"/>
          <w:szCs w:val="24"/>
        </w:rPr>
        <w:t>Laufen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 CZ David </w:t>
      </w:r>
      <w:proofErr w:type="spellStart"/>
      <w:r w:rsidRPr="006B6E2E">
        <w:rPr>
          <w:rFonts w:eastAsia="HelveticaNeue-LightCond"/>
          <w:b/>
          <w:sz w:val="24"/>
          <w:szCs w:val="24"/>
        </w:rPr>
        <w:t>Penc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 spolu s manažerkou komunikace a marketingových projektů Ingrid Hejkalovou na slavnostním vyhlášení 7. října 2010 v </w:t>
      </w:r>
      <w:proofErr w:type="spellStart"/>
      <w:r w:rsidRPr="006B6E2E">
        <w:rPr>
          <w:rFonts w:eastAsia="HelveticaNeue-LightCond"/>
          <w:b/>
          <w:sz w:val="24"/>
          <w:szCs w:val="24"/>
        </w:rPr>
        <w:t>Hergetově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 Cihelně v Praze 1 na Malé Straně.</w:t>
      </w:r>
    </w:p>
    <w:p w:rsidR="006B6E2E" w:rsidRPr="006B6E2E" w:rsidRDefault="006B6E2E" w:rsidP="006B6E2E">
      <w:pPr>
        <w:spacing w:before="120" w:after="120" w:line="360" w:lineRule="auto"/>
        <w:jc w:val="both"/>
        <w:rPr>
          <w:rFonts w:eastAsia="HelveticaNeue-LightCond"/>
          <w:sz w:val="24"/>
          <w:szCs w:val="24"/>
        </w:rPr>
      </w:pPr>
      <w:r w:rsidRPr="006B6E2E">
        <w:rPr>
          <w:rFonts w:eastAsia="HelveticaNeue-LightCond"/>
          <w:i/>
          <w:sz w:val="24"/>
          <w:szCs w:val="24"/>
        </w:rPr>
        <w:t xml:space="preserve">„Jsme rádi, že projekt vzorových prodejen ROCA </w:t>
      </w:r>
      <w:proofErr w:type="spellStart"/>
      <w:r w:rsidRPr="006B6E2E">
        <w:rPr>
          <w:rFonts w:eastAsia="HelveticaNeue-LightCond"/>
          <w:i/>
          <w:sz w:val="24"/>
          <w:szCs w:val="24"/>
        </w:rPr>
        <w:t>shop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španělské společnosti </w:t>
      </w:r>
      <w:proofErr w:type="spellStart"/>
      <w:r w:rsidRPr="006B6E2E">
        <w:rPr>
          <w:rFonts w:eastAsia="HelveticaNeue-LightCond"/>
          <w:i/>
          <w:sz w:val="24"/>
          <w:szCs w:val="24"/>
        </w:rPr>
        <w:t>Roca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, který zaznamenal světový úspěch, oslovil rovněž českou veřejnost. Vznikl v celosvětovém </w:t>
      </w:r>
      <w:proofErr w:type="spellStart"/>
      <w:r w:rsidRPr="006B6E2E">
        <w:rPr>
          <w:rFonts w:eastAsia="HelveticaNeue-LightCond"/>
          <w:i/>
          <w:sz w:val="24"/>
          <w:szCs w:val="24"/>
        </w:rPr>
        <w:t>Designovém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centru </w:t>
      </w:r>
      <w:proofErr w:type="spellStart"/>
      <w:r w:rsidRPr="006B6E2E">
        <w:rPr>
          <w:rFonts w:eastAsia="HelveticaNeue-LightCond"/>
          <w:i/>
          <w:sz w:val="24"/>
          <w:szCs w:val="24"/>
        </w:rPr>
        <w:t>Roca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v Barceloně, v České republice dovedla projekt </w:t>
      </w:r>
      <w:proofErr w:type="spellStart"/>
      <w:r w:rsidRPr="006B6E2E">
        <w:rPr>
          <w:rFonts w:eastAsia="HelveticaNeue-LightCond"/>
          <w:i/>
          <w:sz w:val="24"/>
          <w:szCs w:val="24"/>
        </w:rPr>
        <w:t>Roca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</w:t>
      </w:r>
      <w:proofErr w:type="spellStart"/>
      <w:r w:rsidRPr="006B6E2E">
        <w:rPr>
          <w:rFonts w:eastAsia="HelveticaNeue-LightCond"/>
          <w:i/>
          <w:sz w:val="24"/>
          <w:szCs w:val="24"/>
        </w:rPr>
        <w:t>shopů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až k tomuto významnému ocenění </w:t>
      </w:r>
      <w:proofErr w:type="spellStart"/>
      <w:r w:rsidRPr="006B6E2E">
        <w:rPr>
          <w:rFonts w:eastAsia="HelveticaNeue-LightCond"/>
          <w:i/>
          <w:sz w:val="24"/>
          <w:szCs w:val="24"/>
        </w:rPr>
        <w:t>polečnost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</w:t>
      </w:r>
      <w:proofErr w:type="spellStart"/>
      <w:r w:rsidRPr="006B6E2E">
        <w:rPr>
          <w:rFonts w:eastAsia="HelveticaNeue-LightCond"/>
          <w:i/>
          <w:sz w:val="24"/>
          <w:szCs w:val="24"/>
        </w:rPr>
        <w:t>Laufen</w:t>
      </w:r>
      <w:proofErr w:type="spellEnd"/>
      <w:r w:rsidRPr="006B6E2E">
        <w:rPr>
          <w:rFonts w:eastAsia="HelveticaNeue-LightCond"/>
          <w:i/>
          <w:sz w:val="24"/>
          <w:szCs w:val="24"/>
        </w:rPr>
        <w:t xml:space="preserve"> CZ společně s architektem Michalem Janků a v těsné spolupráci s majiteli vybraných prodejen,“</w:t>
      </w:r>
      <w:r w:rsidRPr="006B6E2E">
        <w:rPr>
          <w:rFonts w:eastAsia="HelveticaNeue-LightCond"/>
          <w:sz w:val="24"/>
          <w:szCs w:val="24"/>
        </w:rPr>
        <w:t xml:space="preserve"> řekl po vyhlášení marketingový ředitel David </w:t>
      </w:r>
      <w:proofErr w:type="spellStart"/>
      <w:r w:rsidRPr="006B6E2E">
        <w:rPr>
          <w:rFonts w:eastAsia="HelveticaNeue-LightCond"/>
          <w:sz w:val="24"/>
          <w:szCs w:val="24"/>
        </w:rPr>
        <w:t>Penc</w:t>
      </w:r>
      <w:proofErr w:type="spellEnd"/>
      <w:r w:rsidRPr="006B6E2E">
        <w:rPr>
          <w:rFonts w:eastAsia="HelveticaNeue-LightCond"/>
          <w:sz w:val="24"/>
          <w:szCs w:val="24"/>
        </w:rPr>
        <w:t xml:space="preserve">. </w:t>
      </w:r>
    </w:p>
    <w:p w:rsidR="006B6E2E" w:rsidRPr="006B6E2E" w:rsidRDefault="006B6E2E" w:rsidP="006B6E2E">
      <w:pPr>
        <w:spacing w:before="120" w:after="120" w:line="360" w:lineRule="auto"/>
        <w:jc w:val="both"/>
        <w:rPr>
          <w:rFonts w:eastAsia="HelveticaNeue-LightCond"/>
          <w:sz w:val="24"/>
          <w:szCs w:val="24"/>
        </w:rPr>
      </w:pPr>
      <w:r w:rsidRPr="006B6E2E">
        <w:rPr>
          <w:rFonts w:eastAsia="HelveticaNeue-LightCond"/>
          <w:sz w:val="24"/>
          <w:szCs w:val="24"/>
        </w:rPr>
        <w:t xml:space="preserve">ROCA </w:t>
      </w:r>
      <w:proofErr w:type="spellStart"/>
      <w:r w:rsidRPr="006B6E2E">
        <w:rPr>
          <w:rFonts w:eastAsia="HelveticaNeue-LightCond"/>
          <w:sz w:val="24"/>
          <w:szCs w:val="24"/>
        </w:rPr>
        <w:t>exclusive</w:t>
      </w:r>
      <w:proofErr w:type="spellEnd"/>
      <w:r w:rsidRPr="006B6E2E">
        <w:rPr>
          <w:rFonts w:eastAsia="HelveticaNeue-LightCond"/>
          <w:sz w:val="24"/>
          <w:szCs w:val="24"/>
        </w:rPr>
        <w:t xml:space="preserve"> </w:t>
      </w:r>
      <w:proofErr w:type="spellStart"/>
      <w:r w:rsidRPr="006B6E2E">
        <w:rPr>
          <w:rFonts w:eastAsia="HelveticaNeue-LightCond"/>
          <w:sz w:val="24"/>
          <w:szCs w:val="24"/>
        </w:rPr>
        <w:t>shopy</w:t>
      </w:r>
      <w:proofErr w:type="spellEnd"/>
      <w:r w:rsidRPr="006B6E2E">
        <w:rPr>
          <w:rFonts w:eastAsia="HelveticaNeue-LightCond"/>
          <w:sz w:val="24"/>
          <w:szCs w:val="24"/>
        </w:rPr>
        <w:t xml:space="preserve"> se vyznačují excelentním jednotným designem interiéru, největším výběrem z vystaveného zboží, příjemným prostředím. V</w:t>
      </w:r>
      <w:r w:rsidRPr="006B6E2E">
        <w:rPr>
          <w:rFonts w:eastAsia="HelveticaNeue-LightCond"/>
          <w:b/>
          <w:sz w:val="24"/>
          <w:szCs w:val="24"/>
        </w:rPr>
        <w:t xml:space="preserve"> Praze </w:t>
      </w:r>
      <w:r w:rsidRPr="006B6E2E">
        <w:rPr>
          <w:rFonts w:eastAsia="HelveticaNeue-LightCond"/>
          <w:sz w:val="24"/>
          <w:szCs w:val="24"/>
        </w:rPr>
        <w:t xml:space="preserve">patří do sítě </w:t>
      </w:r>
      <w:proofErr w:type="spellStart"/>
      <w:r w:rsidRPr="006B6E2E">
        <w:rPr>
          <w:rFonts w:eastAsia="HelveticaNeue-LightCond"/>
          <w:sz w:val="24"/>
          <w:szCs w:val="24"/>
        </w:rPr>
        <w:t>Roca</w:t>
      </w:r>
      <w:proofErr w:type="spellEnd"/>
      <w:r w:rsidRPr="006B6E2E">
        <w:rPr>
          <w:rFonts w:eastAsia="HelveticaNeue-LightCond"/>
          <w:sz w:val="24"/>
          <w:szCs w:val="24"/>
        </w:rPr>
        <w:t xml:space="preserve"> </w:t>
      </w:r>
      <w:proofErr w:type="spellStart"/>
      <w:r w:rsidRPr="006B6E2E">
        <w:rPr>
          <w:rFonts w:eastAsia="HelveticaNeue-LightCond"/>
          <w:sz w:val="24"/>
          <w:szCs w:val="24"/>
        </w:rPr>
        <w:t>shop</w:t>
      </w:r>
      <w:proofErr w:type="spellEnd"/>
      <w:r w:rsidRPr="006B6E2E">
        <w:rPr>
          <w:rFonts w:eastAsia="HelveticaNeue-LightCond"/>
          <w:sz w:val="24"/>
          <w:szCs w:val="24"/>
        </w:rPr>
        <w:t xml:space="preserve"> prodejna Koupelny pro Prahu v ulici Karla </w:t>
      </w:r>
      <w:proofErr w:type="spellStart"/>
      <w:r w:rsidRPr="006B6E2E">
        <w:rPr>
          <w:rFonts w:eastAsia="HelveticaNeue-LightCond"/>
          <w:sz w:val="24"/>
          <w:szCs w:val="24"/>
        </w:rPr>
        <w:t>Engliše</w:t>
      </w:r>
      <w:proofErr w:type="spellEnd"/>
      <w:r w:rsidRPr="006B6E2E">
        <w:rPr>
          <w:rFonts w:eastAsia="HelveticaNeue-LightCond"/>
          <w:sz w:val="24"/>
          <w:szCs w:val="24"/>
        </w:rPr>
        <w:t xml:space="preserve"> na Smíchově, v</w:t>
      </w:r>
      <w:r w:rsidRPr="006B6E2E">
        <w:rPr>
          <w:rFonts w:eastAsia="HelveticaNeue-LightCond"/>
          <w:b/>
          <w:sz w:val="24"/>
          <w:szCs w:val="24"/>
        </w:rPr>
        <w:t> </w:t>
      </w:r>
      <w:proofErr w:type="spellStart"/>
      <w:r w:rsidRPr="006B6E2E">
        <w:rPr>
          <w:rFonts w:eastAsia="HelveticaNeue-LightCond"/>
          <w:b/>
          <w:sz w:val="24"/>
          <w:szCs w:val="24"/>
        </w:rPr>
        <w:t>Čestlicích</w:t>
      </w:r>
      <w:proofErr w:type="spellEnd"/>
      <w:r w:rsidRPr="006B6E2E">
        <w:rPr>
          <w:rFonts w:eastAsia="HelveticaNeue-LightCond"/>
          <w:b/>
          <w:sz w:val="24"/>
          <w:szCs w:val="24"/>
        </w:rPr>
        <w:t xml:space="preserve"> u Prahy</w:t>
      </w:r>
      <w:r w:rsidRPr="006B6E2E">
        <w:rPr>
          <w:rFonts w:eastAsia="HelveticaNeue-LightCond"/>
          <w:sz w:val="24"/>
          <w:szCs w:val="24"/>
        </w:rPr>
        <w:t xml:space="preserve"> to je </w:t>
      </w:r>
      <w:proofErr w:type="spellStart"/>
      <w:r w:rsidRPr="006B6E2E">
        <w:rPr>
          <w:rFonts w:eastAsia="HelveticaNeue-LightCond"/>
          <w:sz w:val="24"/>
          <w:szCs w:val="24"/>
        </w:rPr>
        <w:t>Ceramica</w:t>
      </w:r>
      <w:proofErr w:type="spellEnd"/>
      <w:r w:rsidRPr="006B6E2E">
        <w:rPr>
          <w:rFonts w:eastAsia="HelveticaNeue-LightCond"/>
          <w:sz w:val="24"/>
          <w:szCs w:val="24"/>
        </w:rPr>
        <w:t xml:space="preserve"> Design v </w:t>
      </w:r>
      <w:proofErr w:type="gramStart"/>
      <w:r w:rsidRPr="006B6E2E">
        <w:rPr>
          <w:rFonts w:eastAsia="HelveticaNeue-LightCond"/>
          <w:sz w:val="24"/>
          <w:szCs w:val="24"/>
        </w:rPr>
        <w:t>Hanák</w:t>
      </w:r>
      <w:proofErr w:type="gramEnd"/>
      <w:r w:rsidRPr="006B6E2E">
        <w:rPr>
          <w:rFonts w:eastAsia="HelveticaNeue-LightCond"/>
          <w:sz w:val="24"/>
          <w:szCs w:val="24"/>
        </w:rPr>
        <w:t xml:space="preserve"> </w:t>
      </w:r>
      <w:proofErr w:type="spellStart"/>
      <w:r w:rsidRPr="006B6E2E">
        <w:rPr>
          <w:rFonts w:eastAsia="HelveticaNeue-LightCond"/>
          <w:sz w:val="24"/>
          <w:szCs w:val="24"/>
        </w:rPr>
        <w:t>Foru</w:t>
      </w:r>
      <w:proofErr w:type="spellEnd"/>
      <w:r w:rsidRPr="006B6E2E">
        <w:rPr>
          <w:rFonts w:eastAsia="HelveticaNeue-LightCond"/>
          <w:sz w:val="24"/>
          <w:szCs w:val="24"/>
        </w:rPr>
        <w:t>, v</w:t>
      </w:r>
      <w:r w:rsidRPr="006B6E2E">
        <w:rPr>
          <w:rFonts w:eastAsia="HelveticaNeue-LightCond"/>
          <w:b/>
          <w:sz w:val="24"/>
          <w:szCs w:val="24"/>
        </w:rPr>
        <w:t> Hradci Králové</w:t>
      </w:r>
      <w:r w:rsidRPr="006B6E2E">
        <w:rPr>
          <w:rFonts w:eastAsia="HelveticaNeue-LightCond"/>
          <w:sz w:val="24"/>
          <w:szCs w:val="24"/>
        </w:rPr>
        <w:t xml:space="preserve"> Koupelny </w:t>
      </w:r>
      <w:proofErr w:type="spellStart"/>
      <w:r w:rsidRPr="006B6E2E">
        <w:rPr>
          <w:rFonts w:eastAsia="HelveticaNeue-LightCond"/>
          <w:sz w:val="24"/>
          <w:szCs w:val="24"/>
        </w:rPr>
        <w:t>Triker</w:t>
      </w:r>
      <w:proofErr w:type="spellEnd"/>
      <w:r w:rsidRPr="006B6E2E">
        <w:rPr>
          <w:rFonts w:eastAsia="HelveticaNeue-LightCond"/>
          <w:sz w:val="24"/>
          <w:szCs w:val="24"/>
        </w:rPr>
        <w:t>, v</w:t>
      </w:r>
      <w:r w:rsidRPr="006B6E2E">
        <w:rPr>
          <w:rFonts w:eastAsia="HelveticaNeue-LightCond"/>
          <w:b/>
          <w:sz w:val="24"/>
          <w:szCs w:val="24"/>
        </w:rPr>
        <w:t> Olomouci</w:t>
      </w:r>
      <w:r w:rsidRPr="006B6E2E">
        <w:rPr>
          <w:rFonts w:eastAsia="HelveticaNeue-LightCond"/>
          <w:sz w:val="24"/>
          <w:szCs w:val="24"/>
        </w:rPr>
        <w:t xml:space="preserve"> ATG a </w:t>
      </w:r>
      <w:proofErr w:type="spellStart"/>
      <w:r w:rsidRPr="006B6E2E">
        <w:rPr>
          <w:rFonts w:eastAsia="HelveticaNeue-LightCond"/>
          <w:sz w:val="24"/>
          <w:szCs w:val="24"/>
        </w:rPr>
        <w:t>Maro</w:t>
      </w:r>
      <w:proofErr w:type="spellEnd"/>
      <w:r w:rsidRPr="006B6E2E">
        <w:rPr>
          <w:rFonts w:eastAsia="HelveticaNeue-LightCond"/>
          <w:sz w:val="24"/>
          <w:szCs w:val="24"/>
        </w:rPr>
        <w:t xml:space="preserve"> v </w:t>
      </w:r>
      <w:r w:rsidRPr="006B6E2E">
        <w:rPr>
          <w:rFonts w:eastAsia="HelveticaNeue-LightCond"/>
          <w:b/>
          <w:sz w:val="24"/>
          <w:szCs w:val="24"/>
        </w:rPr>
        <w:t>Pardubicích</w:t>
      </w:r>
      <w:r w:rsidRPr="006B6E2E">
        <w:rPr>
          <w:rFonts w:eastAsia="HelveticaNeue-LightCond"/>
          <w:sz w:val="24"/>
          <w:szCs w:val="24"/>
        </w:rPr>
        <w:t xml:space="preserve">. Každé studio je specifické svým stylem, ale výrazně se hlásí ke světové jedničce v oblasti koupelnového vybavení. </w:t>
      </w:r>
    </w:p>
    <w:p w:rsidR="006B6E2E" w:rsidRDefault="006B6E2E" w:rsidP="006B6E2E">
      <w:pPr>
        <w:shd w:val="clear" w:color="auto" w:fill="FFFFFF"/>
        <w:spacing w:before="451"/>
        <w:rPr>
          <w:rFonts w:eastAsia="Arial"/>
          <w:color w:val="000000"/>
          <w:sz w:val="18"/>
          <w:szCs w:val="1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209550</wp:posOffset>
            </wp:positionV>
            <wp:extent cx="3364865" cy="2000250"/>
            <wp:effectExtent l="19050" t="0" r="6985" b="0"/>
            <wp:wrapSquare wrapText="bothSides"/>
            <wp:docPr id="3" name="obrázek 5" descr="P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a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362" t="21803" r="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2876550" cy="1971675"/>
            <wp:effectExtent l="19050" t="0" r="0" b="0"/>
            <wp:docPr id="2" name="obrázek 2" descr="Ingrid Hejkalová a David Penc_Prodejní centrum 2010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rid Hejkalová a David Penc_Prodejní centrum 2010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2E" w:rsidRPr="006B6E2E" w:rsidRDefault="006B6E2E" w:rsidP="006B6E2E">
      <w:pPr>
        <w:shd w:val="clear" w:color="auto" w:fill="FFFFFF"/>
        <w:spacing w:before="451"/>
        <w:rPr>
          <w:sz w:val="24"/>
          <w:szCs w:val="24"/>
        </w:rPr>
      </w:pPr>
      <w:r w:rsidRPr="006B6E2E">
        <w:rPr>
          <w:rFonts w:eastAsia="Arial"/>
          <w:b/>
          <w:color w:val="000000"/>
          <w:sz w:val="24"/>
          <w:szCs w:val="24"/>
        </w:rPr>
        <w:t>O spole</w:t>
      </w:r>
      <w:r w:rsidRPr="006B6E2E">
        <w:rPr>
          <w:b/>
          <w:color w:val="000000"/>
          <w:sz w:val="24"/>
          <w:szCs w:val="24"/>
        </w:rPr>
        <w:t>č</w:t>
      </w:r>
      <w:r w:rsidRPr="006B6E2E">
        <w:rPr>
          <w:rFonts w:eastAsia="Arial"/>
          <w:b/>
          <w:color w:val="000000"/>
          <w:sz w:val="24"/>
          <w:szCs w:val="24"/>
        </w:rPr>
        <w:t xml:space="preserve">nosti </w:t>
      </w:r>
      <w:proofErr w:type="spellStart"/>
      <w:r w:rsidRPr="006B6E2E">
        <w:rPr>
          <w:rFonts w:eastAsia="Arial"/>
          <w:b/>
          <w:color w:val="000000"/>
          <w:sz w:val="24"/>
          <w:szCs w:val="24"/>
        </w:rPr>
        <w:t>Roca</w:t>
      </w:r>
      <w:proofErr w:type="spellEnd"/>
    </w:p>
    <w:p w:rsidR="006B6E2E" w:rsidRPr="006B6E2E" w:rsidRDefault="006B6E2E" w:rsidP="006B6E2E">
      <w:pPr>
        <w:shd w:val="clear" w:color="auto" w:fill="FFFFFF"/>
        <w:spacing w:before="202"/>
        <w:jc w:val="both"/>
        <w:rPr>
          <w:rFonts w:eastAsia="Arial"/>
          <w:color w:val="000000"/>
          <w:sz w:val="24"/>
          <w:szCs w:val="24"/>
        </w:rPr>
      </w:pPr>
      <w:proofErr w:type="spellStart"/>
      <w:r w:rsidRPr="006B6E2E">
        <w:rPr>
          <w:rFonts w:eastAsia="Arial"/>
          <w:color w:val="000000"/>
          <w:sz w:val="24"/>
          <w:szCs w:val="24"/>
        </w:rPr>
        <w:t>Roca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je p</w:t>
      </w:r>
      <w:r w:rsidRPr="006B6E2E">
        <w:rPr>
          <w:color w:val="000000"/>
          <w:sz w:val="24"/>
          <w:szCs w:val="24"/>
        </w:rPr>
        <w:t>ř</w:t>
      </w:r>
      <w:r w:rsidRPr="006B6E2E">
        <w:rPr>
          <w:rFonts w:eastAsia="Arial"/>
          <w:color w:val="000000"/>
          <w:sz w:val="24"/>
          <w:szCs w:val="24"/>
        </w:rPr>
        <w:t>edním sv</w:t>
      </w:r>
      <w:r w:rsidRPr="006B6E2E">
        <w:rPr>
          <w:color w:val="000000"/>
          <w:sz w:val="24"/>
          <w:szCs w:val="24"/>
        </w:rPr>
        <w:t>ě</w:t>
      </w:r>
      <w:r w:rsidRPr="006B6E2E">
        <w:rPr>
          <w:rFonts w:eastAsia="Arial"/>
          <w:color w:val="000000"/>
          <w:sz w:val="24"/>
          <w:szCs w:val="24"/>
        </w:rPr>
        <w:t>tovým výrobcem a prodejcem sanitární keramiky nastolujícím standardy a nové trendy v oblasti designu. Spole</w:t>
      </w:r>
      <w:r w:rsidRPr="006B6E2E">
        <w:rPr>
          <w:color w:val="000000"/>
          <w:sz w:val="24"/>
          <w:szCs w:val="24"/>
        </w:rPr>
        <w:t>č</w:t>
      </w:r>
      <w:r w:rsidRPr="006B6E2E">
        <w:rPr>
          <w:rFonts w:eastAsia="Arial"/>
          <w:color w:val="000000"/>
          <w:sz w:val="24"/>
          <w:szCs w:val="24"/>
        </w:rPr>
        <w:t>nost p</w:t>
      </w:r>
      <w:r w:rsidRPr="006B6E2E">
        <w:rPr>
          <w:color w:val="000000"/>
          <w:sz w:val="24"/>
          <w:szCs w:val="24"/>
        </w:rPr>
        <w:t>ů</w:t>
      </w:r>
      <w:r w:rsidRPr="006B6E2E">
        <w:rPr>
          <w:rFonts w:eastAsia="Arial"/>
          <w:color w:val="000000"/>
          <w:sz w:val="24"/>
          <w:szCs w:val="24"/>
        </w:rPr>
        <w:t>sobící ve více ne</w:t>
      </w:r>
      <w:r w:rsidRPr="006B6E2E">
        <w:rPr>
          <w:color w:val="000000"/>
          <w:sz w:val="24"/>
          <w:szCs w:val="24"/>
        </w:rPr>
        <w:t xml:space="preserve">ž </w:t>
      </w:r>
      <w:r w:rsidRPr="006B6E2E">
        <w:rPr>
          <w:rFonts w:eastAsia="Arial"/>
          <w:color w:val="000000"/>
          <w:sz w:val="24"/>
          <w:szCs w:val="24"/>
        </w:rPr>
        <w:t>135 zemích sv</w:t>
      </w:r>
      <w:r w:rsidRPr="006B6E2E">
        <w:rPr>
          <w:color w:val="000000"/>
          <w:sz w:val="24"/>
          <w:szCs w:val="24"/>
        </w:rPr>
        <w:t>ě</w:t>
      </w:r>
      <w:r w:rsidRPr="006B6E2E">
        <w:rPr>
          <w:rFonts w:eastAsia="Arial"/>
          <w:color w:val="000000"/>
          <w:sz w:val="24"/>
          <w:szCs w:val="24"/>
        </w:rPr>
        <w:t>ta se pevn</w:t>
      </w:r>
      <w:r w:rsidRPr="006B6E2E">
        <w:rPr>
          <w:color w:val="000000"/>
          <w:sz w:val="24"/>
          <w:szCs w:val="24"/>
        </w:rPr>
        <w:t>ě</w:t>
      </w:r>
      <w:r w:rsidRPr="006B6E2E">
        <w:rPr>
          <w:rFonts w:eastAsia="Arial"/>
          <w:color w:val="000000"/>
          <w:sz w:val="24"/>
          <w:szCs w:val="24"/>
        </w:rPr>
        <w:t xml:space="preserve"> zasazuje o moderní technologie, design a inovace. Výsledkem této práce jsou vazby s nejvýznamn</w:t>
      </w:r>
      <w:r w:rsidRPr="006B6E2E">
        <w:rPr>
          <w:color w:val="000000"/>
          <w:sz w:val="24"/>
          <w:szCs w:val="24"/>
        </w:rPr>
        <w:t>ě</w:t>
      </w:r>
      <w:r w:rsidRPr="006B6E2E">
        <w:rPr>
          <w:rFonts w:eastAsia="Arial"/>
          <w:color w:val="000000"/>
          <w:sz w:val="24"/>
          <w:szCs w:val="24"/>
        </w:rPr>
        <w:t>jšími architekty (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Moneo</w:t>
      </w:r>
      <w:proofErr w:type="spellEnd"/>
      <w:r w:rsidRPr="006B6E2E">
        <w:rPr>
          <w:rFonts w:eastAsia="Arial"/>
          <w:i/>
          <w:color w:val="000000"/>
          <w:sz w:val="24"/>
          <w:szCs w:val="24"/>
        </w:rPr>
        <w:t xml:space="preserve">, 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Chipperfield</w:t>
      </w:r>
      <w:proofErr w:type="spellEnd"/>
      <w:r w:rsidRPr="006B6E2E">
        <w:rPr>
          <w:rFonts w:eastAsia="Arial"/>
          <w:i/>
          <w:color w:val="000000"/>
          <w:sz w:val="24"/>
          <w:szCs w:val="24"/>
        </w:rPr>
        <w:t xml:space="preserve">, 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Herzog</w:t>
      </w:r>
      <w:proofErr w:type="spellEnd"/>
      <w:r w:rsidRPr="006B6E2E">
        <w:rPr>
          <w:rFonts w:eastAsia="Arial"/>
          <w:i/>
          <w:color w:val="000000"/>
          <w:sz w:val="24"/>
          <w:szCs w:val="24"/>
        </w:rPr>
        <w:t xml:space="preserve"> &amp; De 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Meuron</w:t>
      </w:r>
      <w:proofErr w:type="spellEnd"/>
      <w:r w:rsidRPr="006B6E2E">
        <w:rPr>
          <w:rFonts w:eastAsia="Arial"/>
          <w:color w:val="000000"/>
          <w:sz w:val="24"/>
          <w:szCs w:val="24"/>
        </w:rPr>
        <w:t>), návrhá</w:t>
      </w:r>
      <w:r w:rsidRPr="006B6E2E">
        <w:rPr>
          <w:color w:val="000000"/>
          <w:sz w:val="24"/>
          <w:szCs w:val="24"/>
        </w:rPr>
        <w:t>ř</w:t>
      </w:r>
      <w:r w:rsidRPr="006B6E2E">
        <w:rPr>
          <w:rFonts w:eastAsia="Arial"/>
          <w:color w:val="000000"/>
          <w:sz w:val="24"/>
          <w:szCs w:val="24"/>
        </w:rPr>
        <w:t>i interiér</w:t>
      </w:r>
      <w:r w:rsidRPr="006B6E2E">
        <w:rPr>
          <w:color w:val="000000"/>
          <w:sz w:val="24"/>
          <w:szCs w:val="24"/>
        </w:rPr>
        <w:t>ů</w:t>
      </w:r>
      <w:r w:rsidRPr="006B6E2E">
        <w:rPr>
          <w:rFonts w:eastAsia="Arial"/>
          <w:color w:val="000000"/>
          <w:sz w:val="24"/>
          <w:szCs w:val="24"/>
        </w:rPr>
        <w:t xml:space="preserve"> i </w:t>
      </w:r>
      <w:proofErr w:type="spellStart"/>
      <w:r w:rsidRPr="006B6E2E">
        <w:rPr>
          <w:rFonts w:eastAsia="Arial"/>
          <w:color w:val="000000"/>
          <w:sz w:val="24"/>
          <w:szCs w:val="24"/>
        </w:rPr>
        <w:t>designovými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studii (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Benedito</w:t>
      </w:r>
      <w:proofErr w:type="spellEnd"/>
      <w:r w:rsidRPr="006B6E2E">
        <w:rPr>
          <w:rFonts w:eastAsia="Arial"/>
          <w:i/>
          <w:color w:val="000000"/>
          <w:sz w:val="24"/>
          <w:szCs w:val="24"/>
        </w:rPr>
        <w:t xml:space="preserve"> Design, 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Giugiaro</w:t>
      </w:r>
      <w:proofErr w:type="spellEnd"/>
      <w:r w:rsidRPr="006B6E2E">
        <w:rPr>
          <w:rFonts w:eastAsia="Arial"/>
          <w:i/>
          <w:color w:val="000000"/>
          <w:sz w:val="24"/>
          <w:szCs w:val="24"/>
        </w:rPr>
        <w:t xml:space="preserve">, Schmidt &amp; 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Lackner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). </w:t>
      </w:r>
      <w:proofErr w:type="spellStart"/>
      <w:r w:rsidRPr="006B6E2E">
        <w:rPr>
          <w:rFonts w:eastAsia="Arial"/>
          <w:color w:val="000000"/>
          <w:sz w:val="24"/>
          <w:szCs w:val="24"/>
        </w:rPr>
        <w:t>Roca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v</w:t>
      </w:r>
      <w:r w:rsidRPr="006B6E2E">
        <w:rPr>
          <w:color w:val="000000"/>
          <w:sz w:val="24"/>
          <w:szCs w:val="24"/>
        </w:rPr>
        <w:t>ě</w:t>
      </w:r>
      <w:r w:rsidRPr="006B6E2E">
        <w:rPr>
          <w:rFonts w:eastAsia="Arial"/>
          <w:color w:val="000000"/>
          <w:sz w:val="24"/>
          <w:szCs w:val="24"/>
        </w:rPr>
        <w:t>nuje neutuchající pozornost ochran</w:t>
      </w:r>
      <w:r w:rsidRPr="006B6E2E">
        <w:rPr>
          <w:color w:val="000000"/>
          <w:sz w:val="24"/>
          <w:szCs w:val="24"/>
        </w:rPr>
        <w:t>ě</w:t>
      </w:r>
      <w:r w:rsidRPr="006B6E2E">
        <w:rPr>
          <w:rFonts w:eastAsia="Arial"/>
          <w:color w:val="000000"/>
          <w:sz w:val="24"/>
          <w:szCs w:val="24"/>
        </w:rPr>
        <w:t xml:space="preserve"> </w:t>
      </w:r>
      <w:r w:rsidRPr="006B6E2E">
        <w:rPr>
          <w:color w:val="000000"/>
          <w:sz w:val="24"/>
          <w:szCs w:val="24"/>
        </w:rPr>
        <w:t>ž</w:t>
      </w:r>
      <w:r w:rsidRPr="006B6E2E">
        <w:rPr>
          <w:rFonts w:eastAsia="Arial"/>
          <w:color w:val="000000"/>
          <w:sz w:val="24"/>
          <w:szCs w:val="24"/>
        </w:rPr>
        <w:t>ivotního prost</w:t>
      </w:r>
      <w:r w:rsidRPr="006B6E2E">
        <w:rPr>
          <w:color w:val="000000"/>
          <w:sz w:val="24"/>
          <w:szCs w:val="24"/>
        </w:rPr>
        <w:t>ř</w:t>
      </w:r>
      <w:r w:rsidRPr="006B6E2E">
        <w:rPr>
          <w:rFonts w:eastAsia="Arial"/>
          <w:color w:val="000000"/>
          <w:sz w:val="24"/>
          <w:szCs w:val="24"/>
        </w:rPr>
        <w:t>edí, co</w:t>
      </w:r>
      <w:r w:rsidRPr="006B6E2E">
        <w:rPr>
          <w:color w:val="000000"/>
          <w:sz w:val="24"/>
          <w:szCs w:val="24"/>
        </w:rPr>
        <w:t>ž</w:t>
      </w:r>
      <w:r w:rsidRPr="006B6E2E">
        <w:rPr>
          <w:rFonts w:eastAsia="Arial"/>
          <w:color w:val="000000"/>
          <w:sz w:val="24"/>
          <w:szCs w:val="24"/>
        </w:rPr>
        <w:t xml:space="preserve"> dokazuje i design a neustálý vývoj trvale udr</w:t>
      </w:r>
      <w:r w:rsidRPr="006B6E2E">
        <w:rPr>
          <w:color w:val="000000"/>
          <w:sz w:val="24"/>
          <w:szCs w:val="24"/>
        </w:rPr>
        <w:t>ž</w:t>
      </w:r>
      <w:r w:rsidRPr="006B6E2E">
        <w:rPr>
          <w:rFonts w:eastAsia="Arial"/>
          <w:color w:val="000000"/>
          <w:sz w:val="24"/>
          <w:szCs w:val="24"/>
        </w:rPr>
        <w:t>itelných výrobk</w:t>
      </w:r>
      <w:r w:rsidRPr="006B6E2E">
        <w:rPr>
          <w:color w:val="000000"/>
          <w:sz w:val="24"/>
          <w:szCs w:val="24"/>
        </w:rPr>
        <w:t>ů</w:t>
      </w:r>
      <w:r w:rsidRPr="006B6E2E">
        <w:rPr>
          <w:rFonts w:eastAsia="Arial"/>
          <w:color w:val="000000"/>
          <w:sz w:val="24"/>
          <w:szCs w:val="24"/>
        </w:rPr>
        <w:t>, kam pat</w:t>
      </w:r>
      <w:r w:rsidRPr="006B6E2E">
        <w:rPr>
          <w:color w:val="000000"/>
          <w:sz w:val="24"/>
          <w:szCs w:val="24"/>
        </w:rPr>
        <w:t>ř</w:t>
      </w:r>
      <w:r w:rsidRPr="006B6E2E">
        <w:rPr>
          <w:rFonts w:eastAsia="Arial"/>
          <w:color w:val="000000"/>
          <w:sz w:val="24"/>
          <w:szCs w:val="24"/>
        </w:rPr>
        <w:t>í ekologická za</w:t>
      </w:r>
      <w:r w:rsidRPr="006B6E2E">
        <w:rPr>
          <w:color w:val="000000"/>
          <w:sz w:val="24"/>
          <w:szCs w:val="24"/>
        </w:rPr>
        <w:t>ř</w:t>
      </w:r>
      <w:r w:rsidRPr="006B6E2E">
        <w:rPr>
          <w:rFonts w:eastAsia="Arial"/>
          <w:color w:val="000000"/>
          <w:sz w:val="24"/>
          <w:szCs w:val="24"/>
        </w:rPr>
        <w:t xml:space="preserve">ízení na úsporu energií a vody. V dubnu 2010 </w:t>
      </w:r>
      <w:proofErr w:type="spellStart"/>
      <w:r w:rsidRPr="006B6E2E">
        <w:rPr>
          <w:rFonts w:eastAsia="Arial"/>
          <w:color w:val="000000"/>
          <w:sz w:val="24"/>
          <w:szCs w:val="24"/>
        </w:rPr>
        <w:t>Roca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představila na veletrhu </w:t>
      </w:r>
      <w:proofErr w:type="spellStart"/>
      <w:r w:rsidRPr="006B6E2E">
        <w:rPr>
          <w:rFonts w:eastAsia="Arial"/>
          <w:color w:val="000000"/>
          <w:sz w:val="24"/>
          <w:szCs w:val="24"/>
        </w:rPr>
        <w:t>Furniture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Fair v Miláně mimořádnou koupelnovou kolekci 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Armani</w:t>
      </w:r>
      <w:proofErr w:type="spellEnd"/>
      <w:r w:rsidRPr="006B6E2E">
        <w:rPr>
          <w:rFonts w:eastAsia="Arial"/>
          <w:i/>
          <w:color w:val="000000"/>
          <w:sz w:val="24"/>
          <w:szCs w:val="24"/>
        </w:rPr>
        <w:t>/</w:t>
      </w:r>
      <w:proofErr w:type="spellStart"/>
      <w:r w:rsidRPr="006B6E2E">
        <w:rPr>
          <w:rFonts w:eastAsia="Arial"/>
          <w:i/>
          <w:color w:val="000000"/>
          <w:sz w:val="24"/>
          <w:szCs w:val="24"/>
        </w:rPr>
        <w:t>Roca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, která vznikla ve spolupráci se skupinou </w:t>
      </w:r>
      <w:proofErr w:type="spellStart"/>
      <w:r w:rsidRPr="006B6E2E">
        <w:rPr>
          <w:rFonts w:eastAsia="Arial"/>
          <w:color w:val="000000"/>
          <w:sz w:val="24"/>
          <w:szCs w:val="24"/>
        </w:rPr>
        <w:t>Giorgio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6B6E2E">
        <w:rPr>
          <w:rFonts w:eastAsia="Arial"/>
          <w:color w:val="000000"/>
          <w:sz w:val="24"/>
          <w:szCs w:val="24"/>
        </w:rPr>
        <w:t>Armani</w:t>
      </w:r>
      <w:proofErr w:type="spellEnd"/>
      <w:r w:rsidRPr="006B6E2E">
        <w:rPr>
          <w:rFonts w:eastAsia="Arial"/>
          <w:color w:val="000000"/>
          <w:sz w:val="24"/>
          <w:szCs w:val="24"/>
        </w:rPr>
        <w:t xml:space="preserve"> a zřetelně se na jejím ztvárnění odráží nezaměnitelný rukopis světoznámého návrháře.  </w:t>
      </w:r>
    </w:p>
    <w:p w:rsidR="006B618E" w:rsidRDefault="006B618E" w:rsidP="001626DE">
      <w:pPr>
        <w:tabs>
          <w:tab w:val="left" w:pos="2535"/>
          <w:tab w:val="left" w:pos="5505"/>
        </w:tabs>
        <w:spacing w:after="0"/>
        <w:jc w:val="both"/>
        <w:rPr>
          <w:b/>
          <w:sz w:val="24"/>
        </w:rPr>
      </w:pPr>
    </w:p>
    <w:p w:rsidR="00B6026E" w:rsidRPr="009D333C" w:rsidRDefault="00B6026E" w:rsidP="00B6026E">
      <w:pPr>
        <w:tabs>
          <w:tab w:val="left" w:pos="2535"/>
          <w:tab w:val="left" w:pos="5505"/>
        </w:tabs>
        <w:spacing w:after="0"/>
        <w:jc w:val="both"/>
        <w:rPr>
          <w:b/>
        </w:rPr>
      </w:pPr>
      <w:r w:rsidRPr="009D333C">
        <w:rPr>
          <w:b/>
        </w:rPr>
        <w:t>Pro více informací kontaktujte:</w:t>
      </w:r>
    </w:p>
    <w:p w:rsidR="00B6026E" w:rsidRPr="009D333C" w:rsidRDefault="00B6026E" w:rsidP="00B6026E">
      <w:pPr>
        <w:pStyle w:val="Zhlav"/>
      </w:pPr>
      <w:r w:rsidRPr="009D333C">
        <w:t xml:space="preserve">Jana </w:t>
      </w:r>
      <w:proofErr w:type="spellStart"/>
      <w:r w:rsidRPr="009D333C">
        <w:t>Becková</w:t>
      </w:r>
      <w:proofErr w:type="spellEnd"/>
      <w:r w:rsidRPr="009D333C">
        <w:t xml:space="preserve">, AMI </w:t>
      </w:r>
      <w:proofErr w:type="spellStart"/>
      <w:r w:rsidRPr="009D333C">
        <w:t>Communications</w:t>
      </w:r>
      <w:proofErr w:type="spellEnd"/>
      <w:r w:rsidRPr="009D333C">
        <w:t>, Týn 641/4, 110 00 Praha 1</w:t>
      </w:r>
    </w:p>
    <w:p w:rsidR="00B6026E" w:rsidRPr="009D333C" w:rsidRDefault="006157A9" w:rsidP="00B6026E">
      <w:pPr>
        <w:pStyle w:val="Zhlav"/>
      </w:pPr>
      <w:hyperlink r:id="rId8" w:history="1">
        <w:r w:rsidR="00B6026E" w:rsidRPr="009D333C">
          <w:rPr>
            <w:rStyle w:val="Hypertextovodkaz"/>
            <w:rFonts w:cs="Arial"/>
            <w:bCs/>
          </w:rPr>
          <w:t>jana.beckova@amic.cz</w:t>
        </w:r>
      </w:hyperlink>
    </w:p>
    <w:p w:rsidR="00B6026E" w:rsidRPr="009D333C" w:rsidRDefault="00B6026E" w:rsidP="00B6026E">
      <w:pPr>
        <w:spacing w:after="0" w:line="240" w:lineRule="auto"/>
        <w:ind w:left="-567" w:firstLine="567"/>
        <w:rPr>
          <w:rFonts w:cs="Arial"/>
          <w:bCs/>
        </w:rPr>
      </w:pPr>
      <w:r w:rsidRPr="009D333C">
        <w:rPr>
          <w:rFonts w:cs="Arial"/>
          <w:bCs/>
        </w:rPr>
        <w:t>tel.: 234 124 112,</w:t>
      </w:r>
    </w:p>
    <w:p w:rsidR="00B6026E" w:rsidRPr="009D333C" w:rsidRDefault="00B6026E" w:rsidP="00B6026E">
      <w:pPr>
        <w:spacing w:after="0" w:line="240" w:lineRule="auto"/>
        <w:ind w:left="-567" w:firstLine="567"/>
        <w:rPr>
          <w:rFonts w:cs="Arial"/>
          <w:bCs/>
        </w:rPr>
      </w:pPr>
      <w:r w:rsidRPr="009D333C">
        <w:rPr>
          <w:rFonts w:cs="Arial"/>
          <w:bCs/>
        </w:rPr>
        <w:t>mobil: 724 012 623</w:t>
      </w:r>
    </w:p>
    <w:p w:rsidR="00B6026E" w:rsidRPr="009D333C" w:rsidRDefault="00B6026E" w:rsidP="00B6026E">
      <w:pPr>
        <w:spacing w:after="0" w:line="240" w:lineRule="auto"/>
        <w:ind w:left="-567" w:firstLine="567"/>
        <w:rPr>
          <w:rFonts w:cs="Arial"/>
          <w:bCs/>
        </w:rPr>
      </w:pPr>
    </w:p>
    <w:p w:rsidR="00B6026E" w:rsidRPr="009D333C" w:rsidRDefault="00B6026E" w:rsidP="00B6026E">
      <w:pPr>
        <w:shd w:val="clear" w:color="auto" w:fill="FFFFFF"/>
        <w:spacing w:after="0" w:line="240" w:lineRule="auto"/>
        <w:rPr>
          <w:b/>
        </w:rPr>
      </w:pPr>
      <w:r w:rsidRPr="009D333C">
        <w:rPr>
          <w:b/>
        </w:rPr>
        <w:t xml:space="preserve">Online </w:t>
      </w:r>
      <w:proofErr w:type="spellStart"/>
      <w:r w:rsidRPr="009D333C">
        <w:rPr>
          <w:b/>
        </w:rPr>
        <w:t>press</w:t>
      </w:r>
      <w:proofErr w:type="spellEnd"/>
      <w:r w:rsidRPr="009D333C">
        <w:rPr>
          <w:b/>
        </w:rPr>
        <w:t xml:space="preserve"> </w:t>
      </w:r>
      <w:proofErr w:type="spellStart"/>
      <w:r w:rsidRPr="009D333C">
        <w:rPr>
          <w:b/>
        </w:rPr>
        <w:t>kit</w:t>
      </w:r>
      <w:proofErr w:type="spellEnd"/>
      <w:r w:rsidRPr="009D333C">
        <w:rPr>
          <w:b/>
        </w:rPr>
        <w:t>:</w:t>
      </w:r>
    </w:p>
    <w:p w:rsidR="00B6026E" w:rsidRPr="009D333C" w:rsidRDefault="006157A9" w:rsidP="00B6026E">
      <w:pPr>
        <w:shd w:val="clear" w:color="auto" w:fill="FFFFFF"/>
        <w:spacing w:after="0" w:line="240" w:lineRule="auto"/>
      </w:pPr>
      <w:hyperlink r:id="rId9" w:history="1">
        <w:r w:rsidR="00B6026E" w:rsidRPr="009D333C">
          <w:t>http://presskit.jika.eu</w:t>
        </w:r>
      </w:hyperlink>
    </w:p>
    <w:p w:rsidR="00B6026E" w:rsidRPr="009D333C" w:rsidRDefault="00B6026E" w:rsidP="00B6026E">
      <w:pPr>
        <w:shd w:val="clear" w:color="auto" w:fill="FFFFFF"/>
        <w:spacing w:after="0" w:line="240" w:lineRule="auto"/>
      </w:pPr>
    </w:p>
    <w:p w:rsidR="00B6026E" w:rsidRPr="009D333C" w:rsidRDefault="00B6026E" w:rsidP="00B6026E">
      <w:pPr>
        <w:tabs>
          <w:tab w:val="left" w:pos="2535"/>
          <w:tab w:val="left" w:pos="5505"/>
        </w:tabs>
        <w:spacing w:after="0"/>
      </w:pPr>
      <w:r w:rsidRPr="009D333C">
        <w:rPr>
          <w:b/>
        </w:rPr>
        <w:t xml:space="preserve">Galerie koupelen </w:t>
      </w:r>
      <w:proofErr w:type="spellStart"/>
      <w:r w:rsidRPr="009D333C">
        <w:rPr>
          <w:b/>
        </w:rPr>
        <w:t>Laufen</w:t>
      </w:r>
      <w:proofErr w:type="spellEnd"/>
      <w:r w:rsidRPr="009D333C">
        <w:t xml:space="preserve"> </w:t>
      </w:r>
    </w:p>
    <w:p w:rsidR="00D329FE" w:rsidRDefault="00B6026E" w:rsidP="00D329FE">
      <w:pPr>
        <w:spacing w:after="0" w:line="240" w:lineRule="auto"/>
      </w:pPr>
      <w:r w:rsidRPr="009D333C">
        <w:t>I. P. Pavlova 5, 120 00 Praha 2</w:t>
      </w:r>
    </w:p>
    <w:sectPr w:rsidR="00D329FE" w:rsidSect="006157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AF" w:rsidRDefault="009513AF" w:rsidP="00D329FE">
      <w:pPr>
        <w:spacing w:after="0" w:line="240" w:lineRule="auto"/>
      </w:pPr>
      <w:r>
        <w:separator/>
      </w:r>
    </w:p>
  </w:endnote>
  <w:endnote w:type="continuationSeparator" w:id="0">
    <w:p w:rsidR="009513AF" w:rsidRDefault="009513AF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AF" w:rsidRDefault="009513AF" w:rsidP="00D329FE">
      <w:pPr>
        <w:spacing w:after="0" w:line="240" w:lineRule="auto"/>
      </w:pPr>
      <w:r>
        <w:separator/>
      </w:r>
    </w:p>
  </w:footnote>
  <w:footnote w:type="continuationSeparator" w:id="0">
    <w:p w:rsidR="009513AF" w:rsidRDefault="009513AF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157A9"/>
    <w:rsid w:val="0064135E"/>
    <w:rsid w:val="006A1A9F"/>
    <w:rsid w:val="006B6099"/>
    <w:rsid w:val="006B618E"/>
    <w:rsid w:val="006B6E2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13AF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90EA2"/>
    <w:rsid w:val="00CB2AAC"/>
    <w:rsid w:val="00D14E17"/>
    <w:rsid w:val="00D329FE"/>
    <w:rsid w:val="00E17757"/>
    <w:rsid w:val="00E56444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7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amic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esskit.jika.eu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2842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2011-05-20T08:09:00Z</dcterms:created>
  <dcterms:modified xsi:type="dcterms:W3CDTF">2011-05-20T08:09:00Z</dcterms:modified>
</cp:coreProperties>
</file>